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Calibri" w:eastAsia="Avenir Heavy" w:hAnsi="Calibri" w:cs="Calibri"/>
          <w:color w:val="FF3F00"/>
        </w:rPr>
      </w:pPr>
      <w:r w:rsidRPr="002F6B90">
        <w:rPr>
          <w:rFonts w:ascii="Calibri" w:eastAsia="Avenir Heavy" w:hAnsi="Calibri" w:cs="Calibri"/>
          <w:noProof/>
          <w:color w:val="FF3F0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2101178</wp:posOffset>
            </wp:positionH>
            <wp:positionV relativeFrom="page">
              <wp:posOffset>445680</wp:posOffset>
            </wp:positionV>
            <wp:extent cx="1905000" cy="1905000"/>
            <wp:effectExtent l="0" t="0" r="0" b="0"/>
            <wp:wrapThrough wrapText="bothSides" distL="152400" distR="152400">
              <wp:wrapPolygon edited="1">
                <wp:start x="10080" y="0"/>
                <wp:lineTo x="13392" y="288"/>
                <wp:lineTo x="16128" y="1368"/>
                <wp:lineTo x="18576" y="3240"/>
                <wp:lineTo x="20304" y="5616"/>
                <wp:lineTo x="21312" y="8208"/>
                <wp:lineTo x="21600" y="11520"/>
                <wp:lineTo x="20952" y="14544"/>
                <wp:lineTo x="19656" y="16992"/>
                <wp:lineTo x="17712" y="19152"/>
                <wp:lineTo x="15264" y="20664"/>
                <wp:lineTo x="12744" y="21456"/>
                <wp:lineTo x="8856" y="21456"/>
                <wp:lineTo x="6048" y="20520"/>
                <wp:lineTo x="3672" y="18936"/>
                <wp:lineTo x="1800" y="16848"/>
                <wp:lineTo x="504" y="14184"/>
                <wp:lineTo x="0" y="11520"/>
                <wp:lineTo x="288" y="8208"/>
                <wp:lineTo x="1368" y="5472"/>
                <wp:lineTo x="3240" y="3024"/>
                <wp:lineTo x="5616" y="1296"/>
                <wp:lineTo x="8208" y="288"/>
                <wp:lineTo x="1008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Calibri" w:eastAsia="Avenir Heavy" w:hAnsi="Calibri" w:cs="Calibri"/>
          <w:color w:val="FF3F00"/>
        </w:rPr>
      </w:pP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Calibri" w:eastAsia="Avenir Heavy" w:hAnsi="Calibri" w:cs="Calibri"/>
          <w:color w:val="FF3F00"/>
        </w:rPr>
      </w:pP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Calibri" w:eastAsia="Avenir Heavy" w:hAnsi="Calibri" w:cs="Calibri"/>
          <w:color w:val="FF3F00"/>
        </w:rPr>
      </w:pP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Calibri" w:eastAsia="Avenir Heavy" w:hAnsi="Calibri" w:cs="Calibri"/>
          <w:color w:val="FF3F00"/>
        </w:rPr>
      </w:pP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Calibri" w:eastAsia="Avenir Heavy" w:hAnsi="Calibri" w:cs="Calibri"/>
          <w:color w:val="FF3F00"/>
        </w:rPr>
      </w:pP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Calibri" w:eastAsia="Arial" w:hAnsi="Calibri" w:cs="Calibri"/>
          <w:b/>
          <w:bCs/>
          <w:color w:val="FF3F00"/>
        </w:rPr>
      </w:pP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center"/>
        <w:rPr>
          <w:rFonts w:ascii="Calibri" w:eastAsia="Helvetica" w:hAnsi="Calibri" w:cs="Calibri"/>
          <w:b/>
          <w:bCs/>
        </w:rPr>
      </w:pPr>
    </w:p>
    <w:p w:rsidR="002F6B90" w:rsidRDefault="002F6B9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F6B90" w:rsidRDefault="002F6B9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F6B90" w:rsidRDefault="002F6B9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center"/>
        <w:rPr>
          <w:rFonts w:ascii="Calibri" w:eastAsia="Avenir Heavy" w:hAnsi="Calibri" w:cs="Calibri"/>
          <w:sz w:val="32"/>
          <w:szCs w:val="32"/>
        </w:rPr>
      </w:pPr>
      <w:r w:rsidRPr="002F6B90">
        <w:rPr>
          <w:rFonts w:ascii="Calibri" w:hAnsi="Calibri" w:cs="Calibri"/>
          <w:b/>
          <w:bCs/>
          <w:sz w:val="32"/>
          <w:szCs w:val="32"/>
        </w:rPr>
        <w:t>G</w:t>
      </w:r>
      <w:r w:rsidRPr="002F6B90">
        <w:rPr>
          <w:rFonts w:ascii="Calibri" w:hAnsi="Calibri" w:cs="Calibri"/>
          <w:b/>
          <w:bCs/>
          <w:sz w:val="32"/>
          <w:szCs w:val="32"/>
        </w:rPr>
        <w:t>Ü</w:t>
      </w:r>
      <w:r w:rsidRPr="002F6B90">
        <w:rPr>
          <w:rFonts w:ascii="Calibri" w:hAnsi="Calibri" w:cs="Calibri"/>
          <w:b/>
          <w:bCs/>
          <w:sz w:val="32"/>
          <w:szCs w:val="32"/>
        </w:rPr>
        <w:t>RSU</w:t>
      </w:r>
      <w:r w:rsidRPr="002F6B90">
        <w:rPr>
          <w:rFonts w:ascii="Calibri" w:hAnsi="Calibri" w:cs="Calibri"/>
          <w:b/>
          <w:bCs/>
          <w:sz w:val="32"/>
          <w:szCs w:val="32"/>
          <w:lang w:val="de-DE"/>
        </w:rPr>
        <w:t xml:space="preserve"> BELED</w:t>
      </w:r>
      <w:r w:rsidRPr="002F6B90">
        <w:rPr>
          <w:rFonts w:ascii="Calibri" w:hAnsi="Calibri" w:cs="Calibri"/>
          <w:b/>
          <w:bCs/>
          <w:sz w:val="32"/>
          <w:szCs w:val="32"/>
        </w:rPr>
        <w:t>İ</w:t>
      </w:r>
      <w:r w:rsidRPr="002F6B90">
        <w:rPr>
          <w:rFonts w:ascii="Calibri" w:hAnsi="Calibri" w:cs="Calibri"/>
          <w:b/>
          <w:bCs/>
          <w:sz w:val="32"/>
          <w:szCs w:val="32"/>
        </w:rPr>
        <w:t>YES</w:t>
      </w:r>
      <w:r w:rsidRPr="002F6B90">
        <w:rPr>
          <w:rFonts w:ascii="Calibri" w:hAnsi="Calibri" w:cs="Calibri"/>
          <w:b/>
          <w:bCs/>
          <w:sz w:val="32"/>
          <w:szCs w:val="32"/>
        </w:rPr>
        <w:t>İ</w:t>
      </w: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center"/>
        <w:rPr>
          <w:rFonts w:ascii="Calibri" w:eastAsia="Avenir Heavy" w:hAnsi="Calibri" w:cs="Calibri"/>
          <w:sz w:val="32"/>
          <w:szCs w:val="32"/>
        </w:rPr>
      </w:pPr>
      <w:r w:rsidRPr="002F6B90">
        <w:rPr>
          <w:rFonts w:ascii="Calibri" w:hAnsi="Calibri" w:cs="Calibri"/>
          <w:b/>
          <w:bCs/>
          <w:sz w:val="32"/>
          <w:szCs w:val="32"/>
        </w:rPr>
        <w:t xml:space="preserve">SOSYAL YARDIM </w:t>
      </w:r>
      <w:r w:rsidRPr="002F6B90">
        <w:rPr>
          <w:rFonts w:ascii="Calibri" w:hAnsi="Calibri" w:cs="Calibri"/>
          <w:b/>
          <w:bCs/>
          <w:sz w:val="32"/>
          <w:szCs w:val="32"/>
        </w:rPr>
        <w:t>İŞ</w:t>
      </w:r>
      <w:r w:rsidRPr="002F6B90">
        <w:rPr>
          <w:rFonts w:ascii="Calibri" w:hAnsi="Calibri" w:cs="Calibri"/>
          <w:b/>
          <w:bCs/>
          <w:sz w:val="32"/>
          <w:szCs w:val="32"/>
        </w:rPr>
        <w:t>LER</w:t>
      </w:r>
      <w:r w:rsidRPr="002F6B90">
        <w:rPr>
          <w:rFonts w:ascii="Calibri" w:hAnsi="Calibri" w:cs="Calibri"/>
          <w:b/>
          <w:bCs/>
          <w:sz w:val="32"/>
          <w:szCs w:val="32"/>
        </w:rPr>
        <w:t>İ</w:t>
      </w:r>
      <w:r w:rsidRPr="002F6B90">
        <w:rPr>
          <w:rFonts w:ascii="Calibri" w:hAnsi="Calibri" w:cs="Calibri"/>
          <w:b/>
          <w:bCs/>
          <w:sz w:val="32"/>
          <w:szCs w:val="32"/>
        </w:rPr>
        <w:t xml:space="preserve"> M</w:t>
      </w:r>
      <w:r w:rsidRPr="002F6B90">
        <w:rPr>
          <w:rFonts w:ascii="Calibri" w:hAnsi="Calibri" w:cs="Calibri"/>
          <w:b/>
          <w:bCs/>
          <w:sz w:val="32"/>
          <w:szCs w:val="32"/>
          <w:lang w:val="de-DE"/>
        </w:rPr>
        <w:t>Ü</w:t>
      </w:r>
      <w:r w:rsidRPr="002F6B90">
        <w:rPr>
          <w:rFonts w:ascii="Calibri" w:hAnsi="Calibri" w:cs="Calibri"/>
          <w:b/>
          <w:bCs/>
          <w:sz w:val="32"/>
          <w:szCs w:val="32"/>
        </w:rPr>
        <w:t>D</w:t>
      </w:r>
      <w:r w:rsidRPr="002F6B90">
        <w:rPr>
          <w:rFonts w:ascii="Calibri" w:hAnsi="Calibri" w:cs="Calibri"/>
          <w:b/>
          <w:bCs/>
          <w:sz w:val="32"/>
          <w:szCs w:val="32"/>
          <w:lang w:val="de-DE"/>
        </w:rPr>
        <w:t>Ü</w:t>
      </w:r>
      <w:r w:rsidRPr="002F6B90">
        <w:rPr>
          <w:rFonts w:ascii="Calibri" w:hAnsi="Calibri" w:cs="Calibri"/>
          <w:b/>
          <w:bCs/>
          <w:sz w:val="32"/>
          <w:szCs w:val="32"/>
        </w:rPr>
        <w:t>RL</w:t>
      </w:r>
      <w:r w:rsidRPr="002F6B90">
        <w:rPr>
          <w:rFonts w:ascii="Calibri" w:hAnsi="Calibri" w:cs="Calibri"/>
          <w:b/>
          <w:bCs/>
          <w:sz w:val="32"/>
          <w:szCs w:val="32"/>
        </w:rPr>
        <w:t>ÜĞÜ</w:t>
      </w: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center"/>
        <w:rPr>
          <w:rFonts w:ascii="Calibri" w:eastAsia="Avenir Heavy" w:hAnsi="Calibri" w:cs="Calibri"/>
          <w:sz w:val="32"/>
          <w:szCs w:val="32"/>
        </w:rPr>
      </w:pPr>
      <w:r w:rsidRPr="002F6B90">
        <w:rPr>
          <w:rFonts w:ascii="Calibri" w:hAnsi="Calibri" w:cs="Calibri"/>
          <w:b/>
          <w:bCs/>
          <w:sz w:val="32"/>
          <w:szCs w:val="32"/>
        </w:rPr>
        <w:t>AYDINLATMA METN</w:t>
      </w:r>
      <w:r w:rsidRPr="002F6B90">
        <w:rPr>
          <w:rFonts w:ascii="Calibri" w:hAnsi="Calibri" w:cs="Calibri"/>
          <w:b/>
          <w:bCs/>
          <w:sz w:val="32"/>
          <w:szCs w:val="32"/>
        </w:rPr>
        <w:t>İ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center"/>
        <w:rPr>
          <w:rFonts w:ascii="Calibri" w:eastAsia="Avenir Heavy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  <w:r w:rsidRPr="002F6B90">
        <w:rPr>
          <w:rFonts w:ascii="Calibri" w:hAnsi="Calibri" w:cs="Calibri"/>
          <w:b/>
          <w:bCs/>
          <w:lang w:val="de-DE"/>
        </w:rPr>
        <w:t>VER</w:t>
      </w:r>
      <w:r w:rsidRPr="002F6B90">
        <w:rPr>
          <w:rFonts w:ascii="Calibri" w:hAnsi="Calibri" w:cs="Calibri"/>
          <w:b/>
          <w:bCs/>
        </w:rPr>
        <w:t xml:space="preserve">İ </w:t>
      </w:r>
      <w:r w:rsidRPr="002F6B90">
        <w:rPr>
          <w:rFonts w:ascii="Calibri" w:hAnsi="Calibri" w:cs="Calibri"/>
          <w:b/>
          <w:bCs/>
        </w:rPr>
        <w:t>SORUMLUSU HAKKINDA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Helvetica" w:hAnsi="Calibri" w:cs="Calibri"/>
          <w:b/>
          <w:bCs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Helvetica" w:hAnsi="Calibri" w:cs="Calibri"/>
        </w:rPr>
      </w:pPr>
      <w:r w:rsidRPr="002F6B90">
        <w:rPr>
          <w:rFonts w:ascii="Calibri" w:hAnsi="Calibri" w:cs="Calibri"/>
        </w:rPr>
        <w:t>Bu ayd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nlatma metni, 6698 say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 Korunmas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Kanununun 10. maddesi ile Ayd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nlatma Y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k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ml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>üğü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 xml:space="preserve">n Yerine Getirilmesinde Uyulacak Usul ve </w:t>
      </w:r>
      <w:r w:rsidRPr="002F6B90">
        <w:rPr>
          <w:rFonts w:ascii="Calibri" w:hAnsi="Calibri" w:cs="Calibri"/>
        </w:rPr>
        <w:t>Esaslar Hakk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nda Tebli</w:t>
      </w:r>
      <w:r w:rsidRPr="002F6B90">
        <w:rPr>
          <w:rFonts w:ascii="Calibri" w:hAnsi="Calibri" w:cs="Calibri"/>
        </w:rPr>
        <w:t xml:space="preserve">ğ </w:t>
      </w:r>
      <w:r w:rsidRPr="002F6B90">
        <w:rPr>
          <w:rFonts w:ascii="Calibri" w:hAnsi="Calibri" w:cs="Calibri"/>
        </w:rPr>
        <w:t>kapsam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 xml:space="preserve">nda veri sorumlusu </w:t>
      </w:r>
      <w:proofErr w:type="spellStart"/>
      <w:r w:rsidRPr="002F6B90">
        <w:rPr>
          <w:rFonts w:ascii="Calibri" w:hAnsi="Calibri" w:cs="Calibri"/>
        </w:rPr>
        <w:t>s</w:t>
      </w:r>
      <w:r w:rsidRPr="002F6B90">
        <w:rPr>
          <w:rFonts w:ascii="Calibri" w:hAnsi="Calibri" w:cs="Calibri"/>
        </w:rPr>
        <w:t>ı</w:t>
      </w:r>
      <w:proofErr w:type="spellEnd"/>
      <w:r w:rsidRPr="002F6B90">
        <w:rPr>
          <w:rFonts w:ascii="Calibri" w:hAnsi="Calibri" w:cs="Calibri"/>
          <w:lang w:val="it-IT"/>
        </w:rPr>
        <w:t>fat</w:t>
      </w:r>
      <w:proofErr w:type="spellStart"/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yla</w:t>
      </w:r>
      <w:proofErr w:type="spellEnd"/>
      <w:r w:rsidRPr="002F6B90">
        <w:rPr>
          <w:rFonts w:ascii="Calibri" w:hAnsi="Calibri" w:cs="Calibri"/>
        </w:rPr>
        <w:t xml:space="preserve"> </w:t>
      </w:r>
      <w:r w:rsidRPr="002F6B90">
        <w:rPr>
          <w:rFonts w:ascii="Calibri" w:hAnsi="Calibri" w:cs="Calibri"/>
          <w:b/>
          <w:bCs/>
        </w:rPr>
        <w:t>G</w:t>
      </w:r>
      <w:r w:rsidRPr="002F6B90">
        <w:rPr>
          <w:rFonts w:ascii="Calibri" w:hAnsi="Calibri" w:cs="Calibri"/>
          <w:b/>
          <w:bCs/>
        </w:rPr>
        <w:t>Ü</w:t>
      </w:r>
      <w:r w:rsidRPr="002F6B90">
        <w:rPr>
          <w:rFonts w:ascii="Calibri" w:hAnsi="Calibri" w:cs="Calibri"/>
          <w:b/>
          <w:bCs/>
        </w:rPr>
        <w:t>RSU</w:t>
      </w:r>
      <w:r w:rsidRPr="002F6B90">
        <w:rPr>
          <w:rFonts w:ascii="Calibri" w:hAnsi="Calibri" w:cs="Calibri"/>
          <w:b/>
          <w:bCs/>
          <w:lang w:val="de-DE"/>
        </w:rPr>
        <w:t xml:space="preserve"> BELED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</w:rPr>
        <w:t>YES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</w:rPr>
        <w:t xml:space="preserve"> taraf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ndan haz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rlanm</w:t>
      </w:r>
      <w:r w:rsidRPr="002F6B90">
        <w:rPr>
          <w:rFonts w:ascii="Calibri" w:hAnsi="Calibri" w:cs="Calibri"/>
        </w:rPr>
        <w:t>ış</w:t>
      </w:r>
      <w:r w:rsidRPr="002F6B90">
        <w:rPr>
          <w:rFonts w:ascii="Calibri" w:hAnsi="Calibri" w:cs="Calibri"/>
        </w:rPr>
        <w:t>t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 xml:space="preserve">r. 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Helvetica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  <w:proofErr w:type="gramStart"/>
      <w:r w:rsidRPr="002F6B90">
        <w:rPr>
          <w:rFonts w:ascii="Calibri" w:hAnsi="Calibri" w:cs="Calibri"/>
        </w:rPr>
        <w:t>S</w:t>
      </w:r>
      <w:r w:rsidRPr="002F6B90">
        <w:rPr>
          <w:rFonts w:ascii="Calibri" w:hAnsi="Calibri" w:cs="Calibri"/>
          <w:lang w:val="sv-SE"/>
        </w:rPr>
        <w:t>ö</w:t>
      </w:r>
      <w:r w:rsidRPr="002F6B90">
        <w:rPr>
          <w:rFonts w:ascii="Calibri" w:hAnsi="Calibri" w:cs="Calibri"/>
        </w:rPr>
        <w:t>z konusu</w:t>
      </w:r>
      <w:r w:rsidRPr="002F6B90">
        <w:rPr>
          <w:rFonts w:ascii="Calibri" w:hAnsi="Calibri" w:cs="Calibri"/>
        </w:rPr>
        <w:t> </w:t>
      </w:r>
      <w:r w:rsidRPr="002F6B90">
        <w:rPr>
          <w:rFonts w:ascii="Calibri" w:hAnsi="Calibri" w:cs="Calibri"/>
        </w:rPr>
        <w:t>kanun gere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ince hangi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 ve bunlar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 hangi ama</w:t>
      </w:r>
      <w:r w:rsidRPr="002F6B90">
        <w:rPr>
          <w:rFonts w:ascii="Calibri" w:hAnsi="Calibri" w:cs="Calibri"/>
        </w:rPr>
        <w:t>ç</w:t>
      </w:r>
      <w:r w:rsidRPr="002F6B90">
        <w:rPr>
          <w:rFonts w:ascii="Calibri" w:hAnsi="Calibri" w:cs="Calibri"/>
          <w:lang w:val="es-ES_tradnl"/>
        </w:rPr>
        <w:t>la i</w:t>
      </w:r>
      <w:proofErr w:type="spellStart"/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lenece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i</w:t>
      </w:r>
      <w:proofErr w:type="spellEnd"/>
      <w:r w:rsidRPr="002F6B90">
        <w:rPr>
          <w:rFonts w:ascii="Calibri" w:hAnsi="Calibri" w:cs="Calibri"/>
        </w:rPr>
        <w:t>,</w:t>
      </w:r>
      <w:r w:rsidRPr="002F6B90">
        <w:rPr>
          <w:rFonts w:ascii="Calibri" w:hAnsi="Calibri" w:cs="Calibri"/>
        </w:rPr>
        <w:t> </w:t>
      </w:r>
      <w:r w:rsidRPr="002F6B90">
        <w:rPr>
          <w:rFonts w:ascii="Calibri" w:hAnsi="Calibri" w:cs="Calibri"/>
        </w:rPr>
        <w:t>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lenen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 kimlere ve hangi ama</w:t>
      </w:r>
      <w:r w:rsidRPr="002F6B90">
        <w:rPr>
          <w:rFonts w:ascii="Calibri" w:hAnsi="Calibri" w:cs="Calibri"/>
        </w:rPr>
        <w:t>ç</w:t>
      </w:r>
      <w:r w:rsidRPr="002F6B90">
        <w:rPr>
          <w:rFonts w:ascii="Calibri" w:hAnsi="Calibri" w:cs="Calibri"/>
        </w:rPr>
        <w:t>la aktar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labilece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i,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 toplaman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 y</w:t>
      </w:r>
      <w:r w:rsidRPr="002F6B90">
        <w:rPr>
          <w:rFonts w:ascii="Calibri" w:hAnsi="Calibri" w:cs="Calibri"/>
          <w:lang w:val="sv-SE"/>
        </w:rPr>
        <w:t>ö</w:t>
      </w:r>
      <w:proofErr w:type="spellStart"/>
      <w:r w:rsidRPr="002F6B90">
        <w:rPr>
          <w:rFonts w:ascii="Calibri" w:hAnsi="Calibri" w:cs="Calibri"/>
        </w:rPr>
        <w:t>ntemi</w:t>
      </w:r>
      <w:proofErr w:type="spellEnd"/>
      <w:r w:rsidRPr="002F6B90">
        <w:rPr>
          <w:rFonts w:ascii="Calibri" w:hAnsi="Calibri" w:cs="Calibri"/>
        </w:rPr>
        <w:t xml:space="preserve"> ve hukuki sebebi,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verilerle ilgili kanunun 11 inci maddesinde say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lan ilgili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 haklar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ve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leme konusunda istisnalar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 neler oldu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u hususlar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nda bilgilendirme ve ayd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nlatma y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k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ml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>üğü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n yerine getirilmesi ama</w:t>
      </w:r>
      <w:r w:rsidRPr="002F6B90">
        <w:rPr>
          <w:rFonts w:ascii="Calibri" w:hAnsi="Calibri" w:cs="Calibri"/>
        </w:rPr>
        <w:t>ç</w:t>
      </w:r>
      <w:r w:rsidRPr="002F6B90">
        <w:rPr>
          <w:rFonts w:ascii="Calibri" w:hAnsi="Calibri" w:cs="Calibri"/>
        </w:rPr>
        <w:t>lanm</w:t>
      </w:r>
      <w:r w:rsidRPr="002F6B90">
        <w:rPr>
          <w:rFonts w:ascii="Calibri" w:hAnsi="Calibri" w:cs="Calibri"/>
        </w:rPr>
        <w:t>ış</w:t>
      </w:r>
      <w:r w:rsidRPr="002F6B90">
        <w:rPr>
          <w:rFonts w:ascii="Calibri" w:hAnsi="Calibri" w:cs="Calibri"/>
        </w:rPr>
        <w:t>t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r.</w:t>
      </w:r>
      <w:proofErr w:type="gramEnd"/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  <w:r w:rsidRPr="002F6B90">
        <w:rPr>
          <w:rFonts w:ascii="Calibri" w:hAnsi="Calibri" w:cs="Calibri"/>
          <w:b/>
          <w:bCs/>
        </w:rPr>
        <w:t>K</w:t>
      </w:r>
      <w:r w:rsidRPr="002F6B90">
        <w:rPr>
          <w:rFonts w:ascii="Calibri" w:hAnsi="Calibri" w:cs="Calibri"/>
          <w:b/>
          <w:bCs/>
        </w:rPr>
        <w:t>İŞİ</w:t>
      </w:r>
      <w:r w:rsidRPr="002F6B90">
        <w:rPr>
          <w:rFonts w:ascii="Calibri" w:hAnsi="Calibri" w:cs="Calibri"/>
          <w:b/>
          <w:bCs/>
          <w:lang w:val="de-DE"/>
        </w:rPr>
        <w:t>SEL VER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  <w:lang w:val="de-DE"/>
        </w:rPr>
        <w:t>LER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  <w:lang w:val="de-DE"/>
        </w:rPr>
        <w:t xml:space="preserve">N </w:t>
      </w:r>
      <w:r w:rsidRPr="002F6B90">
        <w:rPr>
          <w:rFonts w:ascii="Calibri" w:hAnsi="Calibri" w:cs="Calibri"/>
          <w:b/>
          <w:bCs/>
        </w:rPr>
        <w:t>İŞ</w:t>
      </w:r>
      <w:r w:rsidRPr="002F6B90">
        <w:rPr>
          <w:rFonts w:ascii="Calibri" w:hAnsi="Calibri" w:cs="Calibri"/>
          <w:b/>
          <w:bCs/>
          <w:lang w:val="de-DE"/>
        </w:rPr>
        <w:t>LENME AMA</w:t>
      </w:r>
      <w:r w:rsidRPr="002F6B90">
        <w:rPr>
          <w:rFonts w:ascii="Calibri" w:hAnsi="Calibri" w:cs="Calibri"/>
          <w:b/>
          <w:bCs/>
        </w:rPr>
        <w:t>Ç</w:t>
      </w:r>
      <w:r w:rsidRPr="002F6B90">
        <w:rPr>
          <w:rFonts w:ascii="Calibri" w:hAnsi="Calibri" w:cs="Calibri"/>
          <w:b/>
          <w:bCs/>
        </w:rPr>
        <w:t>LARI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  <w:r w:rsidRPr="002F6B90">
        <w:rPr>
          <w:rFonts w:ascii="Calibri" w:hAnsi="Calibri" w:cs="Calibri"/>
        </w:rPr>
        <w:t>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 xml:space="preserve">isel verileriniz </w:t>
      </w:r>
      <w:r w:rsidRPr="002F6B90">
        <w:rPr>
          <w:rFonts w:ascii="Calibri" w:hAnsi="Calibri" w:cs="Calibri"/>
          <w:i/>
          <w:iCs/>
        </w:rPr>
        <w:t>Sosyal Hizmetlerin Yerine Getirilmesi ve Ba</w:t>
      </w:r>
      <w:r w:rsidRPr="002F6B90">
        <w:rPr>
          <w:rFonts w:ascii="Calibri" w:hAnsi="Calibri" w:cs="Calibri"/>
          <w:i/>
          <w:iCs/>
        </w:rPr>
        <w:t xml:space="preserve">ğış </w:t>
      </w:r>
      <w:proofErr w:type="spellStart"/>
      <w:r w:rsidRPr="002F6B90">
        <w:rPr>
          <w:rFonts w:ascii="Calibri" w:hAnsi="Calibri" w:cs="Calibri"/>
          <w:i/>
          <w:iCs/>
        </w:rPr>
        <w:t>İş</w:t>
      </w:r>
      <w:r w:rsidRPr="002F6B90">
        <w:rPr>
          <w:rFonts w:ascii="Calibri" w:hAnsi="Calibri" w:cs="Calibri"/>
          <w:i/>
          <w:iCs/>
        </w:rPr>
        <w:t>lemerinin</w:t>
      </w:r>
      <w:proofErr w:type="spellEnd"/>
      <w:r w:rsidRPr="002F6B90">
        <w:rPr>
          <w:rFonts w:ascii="Calibri" w:hAnsi="Calibri" w:cs="Calibri"/>
          <w:i/>
          <w:iCs/>
        </w:rPr>
        <w:t xml:space="preserve"> Yap</w:t>
      </w:r>
      <w:r w:rsidRPr="002F6B90">
        <w:rPr>
          <w:rFonts w:ascii="Calibri" w:hAnsi="Calibri" w:cs="Calibri"/>
          <w:i/>
          <w:iCs/>
        </w:rPr>
        <w:t>ı</w:t>
      </w:r>
      <w:r w:rsidRPr="002F6B90">
        <w:rPr>
          <w:rFonts w:ascii="Calibri" w:hAnsi="Calibri" w:cs="Calibri"/>
          <w:i/>
          <w:iCs/>
        </w:rPr>
        <w:t>lmas</w:t>
      </w:r>
      <w:r w:rsidRPr="002F6B90">
        <w:rPr>
          <w:rFonts w:ascii="Calibri" w:hAnsi="Calibri" w:cs="Calibri"/>
          <w:i/>
          <w:iCs/>
        </w:rPr>
        <w:t>ı</w:t>
      </w:r>
      <w:r w:rsidRPr="002F6B90">
        <w:rPr>
          <w:rFonts w:ascii="Calibri" w:hAnsi="Calibri" w:cs="Calibri"/>
          <w:i/>
          <w:iCs/>
        </w:rPr>
        <w:t xml:space="preserve"> </w:t>
      </w:r>
      <w:r w:rsidRPr="002F6B90">
        <w:rPr>
          <w:rFonts w:ascii="Calibri" w:hAnsi="Calibri" w:cs="Calibri"/>
        </w:rPr>
        <w:t>ama</w:t>
      </w:r>
      <w:r w:rsidRPr="002F6B90">
        <w:rPr>
          <w:rFonts w:ascii="Calibri" w:hAnsi="Calibri" w:cs="Calibri"/>
        </w:rPr>
        <w:t>ç</w:t>
      </w:r>
      <w:r w:rsidRPr="002F6B90">
        <w:rPr>
          <w:rFonts w:ascii="Calibri" w:hAnsi="Calibri" w:cs="Calibri"/>
        </w:rPr>
        <w:t>lar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yla s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rl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 xml:space="preserve">olmak 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zere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lenmektedir.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Book" w:hAnsi="Calibri" w:cs="Calibri"/>
        </w:rPr>
      </w:pP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  <w:r w:rsidRPr="002F6B90">
        <w:rPr>
          <w:rFonts w:ascii="Calibri" w:hAnsi="Calibri" w:cs="Calibri"/>
          <w:b/>
          <w:bCs/>
          <w:lang w:val="en-US"/>
        </w:rPr>
        <w:t>HANG</w:t>
      </w:r>
      <w:r w:rsidRPr="002F6B90">
        <w:rPr>
          <w:rFonts w:ascii="Calibri" w:hAnsi="Calibri" w:cs="Calibri"/>
          <w:b/>
          <w:bCs/>
        </w:rPr>
        <w:t xml:space="preserve">İ </w:t>
      </w:r>
      <w:r w:rsidRPr="002F6B90">
        <w:rPr>
          <w:rFonts w:ascii="Calibri" w:hAnsi="Calibri" w:cs="Calibri"/>
          <w:b/>
          <w:bCs/>
        </w:rPr>
        <w:t>K</w:t>
      </w:r>
      <w:r w:rsidRPr="002F6B90">
        <w:rPr>
          <w:rFonts w:ascii="Calibri" w:hAnsi="Calibri" w:cs="Calibri"/>
          <w:b/>
          <w:bCs/>
        </w:rPr>
        <w:t>İŞİ</w:t>
      </w:r>
      <w:r w:rsidRPr="002F6B90">
        <w:rPr>
          <w:rFonts w:ascii="Calibri" w:hAnsi="Calibri" w:cs="Calibri"/>
          <w:b/>
          <w:bCs/>
          <w:lang w:val="de-DE"/>
        </w:rPr>
        <w:t>SEL VER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  <w:lang w:val="de-DE"/>
        </w:rPr>
        <w:t xml:space="preserve">LER </w:t>
      </w:r>
      <w:r w:rsidRPr="002F6B90">
        <w:rPr>
          <w:rFonts w:ascii="Calibri" w:hAnsi="Calibri" w:cs="Calibri"/>
          <w:b/>
          <w:bCs/>
        </w:rPr>
        <w:t>İŞ</w:t>
      </w:r>
      <w:r w:rsidRPr="002F6B90">
        <w:rPr>
          <w:rFonts w:ascii="Calibri" w:hAnsi="Calibri" w:cs="Calibri"/>
          <w:b/>
          <w:bCs/>
          <w:lang w:val="de-DE"/>
        </w:rPr>
        <w:t>LENMEKTED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  <w:lang w:val="zh-TW" w:eastAsia="zh-TW"/>
        </w:rPr>
        <w:t>R?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Helvetica" w:hAnsi="Calibri" w:cs="Calibri"/>
        </w:rPr>
      </w:pPr>
      <w:r w:rsidRPr="002F6B90">
        <w:rPr>
          <w:rFonts w:ascii="Calibri" w:hAnsi="Calibri" w:cs="Calibri"/>
          <w:b/>
          <w:bCs/>
        </w:rPr>
        <w:t>G</w:t>
      </w:r>
      <w:r w:rsidRPr="002F6B90">
        <w:rPr>
          <w:rFonts w:ascii="Calibri" w:hAnsi="Calibri" w:cs="Calibri"/>
          <w:b/>
          <w:bCs/>
        </w:rPr>
        <w:t>Ü</w:t>
      </w:r>
      <w:r w:rsidRPr="002F6B90">
        <w:rPr>
          <w:rFonts w:ascii="Calibri" w:hAnsi="Calibri" w:cs="Calibri"/>
          <w:b/>
          <w:bCs/>
        </w:rPr>
        <w:t>RSU</w:t>
      </w:r>
      <w:r w:rsidRPr="002F6B90">
        <w:rPr>
          <w:rFonts w:ascii="Calibri" w:hAnsi="Calibri" w:cs="Calibri"/>
          <w:b/>
          <w:bCs/>
          <w:lang w:val="de-DE"/>
        </w:rPr>
        <w:t xml:space="preserve"> BELED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</w:rPr>
        <w:t>YES</w:t>
      </w:r>
      <w:r w:rsidRPr="002F6B90">
        <w:rPr>
          <w:rFonts w:ascii="Calibri" w:hAnsi="Calibri" w:cs="Calibri"/>
          <w:b/>
          <w:bCs/>
        </w:rPr>
        <w:t xml:space="preserve">İ </w:t>
      </w:r>
      <w:r w:rsidRPr="002F6B90">
        <w:rPr>
          <w:rFonts w:ascii="Calibri" w:hAnsi="Calibri" w:cs="Calibri"/>
        </w:rPr>
        <w:t>olarak yukar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da belirtti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imiz veri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leme ama</w:t>
      </w:r>
      <w:r w:rsidRPr="002F6B90">
        <w:rPr>
          <w:rFonts w:ascii="Calibri" w:hAnsi="Calibri" w:cs="Calibri"/>
        </w:rPr>
        <w:t>ç</w:t>
      </w:r>
      <w:r w:rsidRPr="002F6B90">
        <w:rPr>
          <w:rFonts w:ascii="Calibri" w:hAnsi="Calibri" w:cs="Calibri"/>
        </w:rPr>
        <w:t>lar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ile s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rl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 xml:space="preserve">olmak 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zere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ledi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imiz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 neler oldu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unu a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a</w:t>
      </w:r>
      <w:r w:rsidRPr="002F6B90">
        <w:rPr>
          <w:rFonts w:ascii="Calibri" w:hAnsi="Calibri" w:cs="Calibri"/>
        </w:rPr>
        <w:t>ğı</w:t>
      </w:r>
      <w:r w:rsidRPr="002F6B90">
        <w:rPr>
          <w:rFonts w:ascii="Calibri" w:hAnsi="Calibri" w:cs="Calibri"/>
        </w:rPr>
        <w:t>da inceleyebilirsiniz.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Helvetica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Helvetica" w:hAnsi="Calibri" w:cs="Calibri"/>
        </w:rPr>
      </w:pPr>
      <w:r w:rsidRPr="002F6B90">
        <w:rPr>
          <w:rFonts w:ascii="Calibri" w:hAnsi="Calibri" w:cs="Calibri"/>
          <w:u w:val="single"/>
        </w:rPr>
        <w:t>Kimlik Bilgisi</w:t>
      </w:r>
      <w:r w:rsidRPr="002F6B90">
        <w:rPr>
          <w:rFonts w:ascii="Calibri" w:hAnsi="Calibri" w:cs="Calibri"/>
          <w:u w:val="single"/>
        </w:rPr>
        <w:tab/>
      </w:r>
      <w:r w:rsidRPr="002F6B90">
        <w:rPr>
          <w:rFonts w:ascii="Calibri" w:hAnsi="Calibri" w:cs="Calibri"/>
          <w:u w:val="single"/>
        </w:rPr>
        <w:tab/>
      </w:r>
      <w:r w:rsidRPr="002F6B90">
        <w:rPr>
          <w:rFonts w:ascii="Calibri" w:hAnsi="Calibri" w:cs="Calibri"/>
          <w:u w:val="single"/>
        </w:rPr>
        <w:tab/>
      </w:r>
      <w:r w:rsidRPr="002F6B90">
        <w:rPr>
          <w:rFonts w:ascii="Calibri" w:hAnsi="Calibri" w:cs="Calibri"/>
          <w:u w:val="single"/>
        </w:rPr>
        <w:tab/>
      </w:r>
      <w:r w:rsidRPr="002F6B90">
        <w:rPr>
          <w:rFonts w:ascii="Calibri" w:hAnsi="Calibri" w:cs="Calibri"/>
          <w:u w:val="single"/>
        </w:rPr>
        <w:tab/>
        <w:t>:</w:t>
      </w:r>
      <w:r w:rsidRPr="002F6B90">
        <w:rPr>
          <w:rFonts w:ascii="Calibri" w:hAnsi="Calibri" w:cs="Calibri"/>
        </w:rPr>
        <w:t xml:space="preserve"> </w:t>
      </w:r>
      <w:r w:rsidRPr="002F6B90">
        <w:rPr>
          <w:rFonts w:ascii="Calibri" w:hAnsi="Calibri" w:cs="Calibri"/>
        </w:rPr>
        <w:t xml:space="preserve">Ad </w:t>
      </w:r>
      <w:proofErr w:type="spellStart"/>
      <w:r w:rsidRPr="002F6B90">
        <w:rPr>
          <w:rFonts w:ascii="Calibri" w:hAnsi="Calibri" w:cs="Calibri"/>
        </w:rPr>
        <w:t>Soyad</w:t>
      </w:r>
      <w:proofErr w:type="spellEnd"/>
      <w:r w:rsidRPr="002F6B90">
        <w:rPr>
          <w:rFonts w:ascii="Calibri" w:hAnsi="Calibri" w:cs="Calibri"/>
        </w:rPr>
        <w:t xml:space="preserve">, T.C. Kimlik No, </w:t>
      </w:r>
      <w:r w:rsidRPr="002F6B90">
        <w:rPr>
          <w:rFonts w:ascii="Calibri" w:hAnsi="Calibri" w:cs="Calibri"/>
        </w:rPr>
        <w:t>İ</w:t>
      </w:r>
      <w:r w:rsidRPr="002F6B90">
        <w:rPr>
          <w:rFonts w:ascii="Calibri" w:hAnsi="Calibri" w:cs="Calibri"/>
        </w:rPr>
        <w:t>mza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Helvetica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Helvetica" w:hAnsi="Calibri" w:cs="Calibri"/>
        </w:rPr>
      </w:pPr>
      <w:r w:rsidRPr="002F6B90">
        <w:rPr>
          <w:rFonts w:ascii="Calibri" w:hAnsi="Calibri" w:cs="Calibri"/>
          <w:u w:val="single"/>
        </w:rPr>
        <w:t>İ</w:t>
      </w:r>
      <w:r w:rsidRPr="002F6B90">
        <w:rPr>
          <w:rFonts w:ascii="Calibri" w:hAnsi="Calibri" w:cs="Calibri"/>
          <w:u w:val="single"/>
        </w:rPr>
        <w:t>leti</w:t>
      </w:r>
      <w:r w:rsidRPr="002F6B90">
        <w:rPr>
          <w:rFonts w:ascii="Calibri" w:hAnsi="Calibri" w:cs="Calibri"/>
          <w:u w:val="single"/>
        </w:rPr>
        <w:t>ş</w:t>
      </w:r>
      <w:r w:rsidRPr="002F6B90">
        <w:rPr>
          <w:rFonts w:ascii="Calibri" w:hAnsi="Calibri" w:cs="Calibri"/>
          <w:u w:val="single"/>
        </w:rPr>
        <w:t>im Bilgisi</w:t>
      </w:r>
      <w:r w:rsidRPr="002F6B90">
        <w:rPr>
          <w:rFonts w:ascii="Calibri" w:hAnsi="Calibri" w:cs="Calibri"/>
          <w:u w:val="single"/>
        </w:rPr>
        <w:tab/>
      </w:r>
      <w:r w:rsidRPr="002F6B90">
        <w:rPr>
          <w:rFonts w:ascii="Calibri" w:hAnsi="Calibri" w:cs="Calibri"/>
          <w:u w:val="single"/>
        </w:rPr>
        <w:tab/>
      </w:r>
      <w:r w:rsidRPr="002F6B90">
        <w:rPr>
          <w:rFonts w:ascii="Calibri" w:hAnsi="Calibri" w:cs="Calibri"/>
          <w:u w:val="single"/>
        </w:rPr>
        <w:tab/>
      </w:r>
      <w:r w:rsidRPr="002F6B90">
        <w:rPr>
          <w:rFonts w:ascii="Calibri" w:hAnsi="Calibri" w:cs="Calibri"/>
          <w:u w:val="single"/>
        </w:rPr>
        <w:tab/>
      </w:r>
      <w:r w:rsidRPr="002F6B90">
        <w:rPr>
          <w:rFonts w:ascii="Calibri" w:hAnsi="Calibri" w:cs="Calibri"/>
          <w:u w:val="single"/>
        </w:rPr>
        <w:tab/>
        <w:t>:</w:t>
      </w:r>
      <w:r w:rsidRPr="002F6B90">
        <w:rPr>
          <w:rFonts w:ascii="Calibri" w:hAnsi="Calibri" w:cs="Calibri"/>
        </w:rPr>
        <w:t xml:space="preserve"> Adres, Telefon No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Helvetica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  <w:r w:rsidRPr="002F6B90">
        <w:rPr>
          <w:rFonts w:ascii="Calibri" w:hAnsi="Calibri" w:cs="Calibri"/>
          <w:u w:val="single"/>
        </w:rPr>
        <w:t>Sa</w:t>
      </w:r>
      <w:r w:rsidRPr="002F6B90">
        <w:rPr>
          <w:rFonts w:ascii="Calibri" w:hAnsi="Calibri" w:cs="Calibri"/>
          <w:u w:val="single"/>
        </w:rPr>
        <w:t>ğ</w:t>
      </w:r>
      <w:r w:rsidRPr="002F6B90">
        <w:rPr>
          <w:rFonts w:ascii="Calibri" w:hAnsi="Calibri" w:cs="Calibri"/>
          <w:u w:val="single"/>
        </w:rPr>
        <w:t>l</w:t>
      </w:r>
      <w:r w:rsidRPr="002F6B90">
        <w:rPr>
          <w:rFonts w:ascii="Calibri" w:hAnsi="Calibri" w:cs="Calibri"/>
          <w:u w:val="single"/>
        </w:rPr>
        <w:t>ı</w:t>
      </w:r>
      <w:r w:rsidRPr="002F6B90">
        <w:rPr>
          <w:rFonts w:ascii="Calibri" w:hAnsi="Calibri" w:cs="Calibri"/>
          <w:u w:val="single"/>
        </w:rPr>
        <w:t>k Bilgisi</w:t>
      </w:r>
      <w:r w:rsidRPr="002F6B90">
        <w:rPr>
          <w:rFonts w:ascii="Calibri" w:hAnsi="Calibri" w:cs="Calibri"/>
          <w:u w:val="single"/>
        </w:rPr>
        <w:tab/>
      </w:r>
      <w:r w:rsidRPr="002F6B90">
        <w:rPr>
          <w:rFonts w:ascii="Calibri" w:hAnsi="Calibri" w:cs="Calibri"/>
          <w:u w:val="single"/>
        </w:rPr>
        <w:tab/>
      </w:r>
      <w:r w:rsidRPr="002F6B90">
        <w:rPr>
          <w:rFonts w:ascii="Calibri" w:hAnsi="Calibri" w:cs="Calibri"/>
          <w:u w:val="single"/>
        </w:rPr>
        <w:tab/>
      </w:r>
      <w:r w:rsidRPr="002F6B90">
        <w:rPr>
          <w:rFonts w:ascii="Calibri" w:hAnsi="Calibri" w:cs="Calibri"/>
          <w:u w:val="single"/>
        </w:rPr>
        <w:tab/>
      </w:r>
      <w:r w:rsidRPr="002F6B90">
        <w:rPr>
          <w:rFonts w:ascii="Calibri" w:hAnsi="Calibri" w:cs="Calibri"/>
          <w:u w:val="single"/>
        </w:rPr>
        <w:tab/>
        <w:t>:</w:t>
      </w:r>
      <w:r w:rsidRPr="002F6B90">
        <w:rPr>
          <w:rFonts w:ascii="Calibri" w:hAnsi="Calibri" w:cs="Calibri"/>
        </w:rPr>
        <w:t xml:space="preserve"> Sa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k Raporu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  <w:r w:rsidRPr="002F6B90">
        <w:rPr>
          <w:rFonts w:ascii="Calibri" w:hAnsi="Calibri" w:cs="Calibri"/>
          <w:b/>
          <w:bCs/>
        </w:rPr>
        <w:t>K</w:t>
      </w:r>
      <w:r w:rsidRPr="002F6B90">
        <w:rPr>
          <w:rFonts w:ascii="Calibri" w:hAnsi="Calibri" w:cs="Calibri"/>
          <w:b/>
          <w:bCs/>
        </w:rPr>
        <w:t>İŞİ</w:t>
      </w:r>
      <w:r w:rsidRPr="002F6B90">
        <w:rPr>
          <w:rFonts w:ascii="Calibri" w:hAnsi="Calibri" w:cs="Calibri"/>
          <w:b/>
          <w:bCs/>
          <w:lang w:val="de-DE"/>
        </w:rPr>
        <w:t>SEL VER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  <w:lang w:val="de-DE"/>
        </w:rPr>
        <w:t>LER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</w:rPr>
        <w:t>N PAYLA</w:t>
      </w:r>
      <w:r w:rsidRPr="002F6B90">
        <w:rPr>
          <w:rFonts w:ascii="Calibri" w:hAnsi="Calibri" w:cs="Calibri"/>
          <w:b/>
          <w:bCs/>
        </w:rPr>
        <w:t>Ş</w:t>
      </w:r>
      <w:r w:rsidRPr="002F6B90">
        <w:rPr>
          <w:rFonts w:ascii="Calibri" w:hAnsi="Calibri" w:cs="Calibri"/>
          <w:b/>
          <w:bCs/>
        </w:rPr>
        <w:t>ILMASI</w:t>
      </w:r>
      <w:r w:rsidRPr="002F6B90">
        <w:rPr>
          <w:rFonts w:ascii="Calibri" w:hAnsi="Calibri" w:cs="Calibri"/>
          <w:lang w:val="de-DE"/>
        </w:rPr>
        <w:t xml:space="preserve"> VE AMACI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Helvetica" w:hAnsi="Calibri" w:cs="Calibri"/>
        </w:rPr>
      </w:pPr>
      <w:r w:rsidRPr="002F6B90">
        <w:rPr>
          <w:rFonts w:ascii="Calibri" w:hAnsi="Calibri" w:cs="Calibri"/>
          <w:b/>
          <w:bCs/>
        </w:rPr>
        <w:t>G</w:t>
      </w:r>
      <w:r w:rsidRPr="002F6B90">
        <w:rPr>
          <w:rFonts w:ascii="Calibri" w:hAnsi="Calibri" w:cs="Calibri"/>
          <w:b/>
          <w:bCs/>
        </w:rPr>
        <w:t>Ü</w:t>
      </w:r>
      <w:r w:rsidRPr="002F6B90">
        <w:rPr>
          <w:rFonts w:ascii="Calibri" w:hAnsi="Calibri" w:cs="Calibri"/>
          <w:b/>
          <w:bCs/>
        </w:rPr>
        <w:t>RSU</w:t>
      </w:r>
      <w:r w:rsidRPr="002F6B90">
        <w:rPr>
          <w:rFonts w:ascii="Calibri" w:hAnsi="Calibri" w:cs="Calibri"/>
          <w:b/>
          <w:bCs/>
          <w:lang w:val="de-DE"/>
        </w:rPr>
        <w:t xml:space="preserve"> BELED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</w:rPr>
        <w:t>YES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</w:rPr>
        <w:t xml:space="preserve">, </w:t>
      </w:r>
      <w:r w:rsidRPr="002F6B90">
        <w:rPr>
          <w:rFonts w:ascii="Calibri" w:hAnsi="Calibri" w:cs="Calibri"/>
        </w:rPr>
        <w:t>yukar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da belirtilen veri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leme ama</w:t>
      </w:r>
      <w:r w:rsidRPr="002F6B90">
        <w:rPr>
          <w:rFonts w:ascii="Calibri" w:hAnsi="Calibri" w:cs="Calibri"/>
        </w:rPr>
        <w:t>ç</w:t>
      </w:r>
      <w:r w:rsidRPr="002F6B90">
        <w:rPr>
          <w:rFonts w:ascii="Calibri" w:hAnsi="Calibri" w:cs="Calibri"/>
        </w:rPr>
        <w:t>lar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ile s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rl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 xml:space="preserve">olmak 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zere ve KVKK md.8 ve md.9 da belirtilen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 xml:space="preserve">leme 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artlar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ve ama</w:t>
      </w:r>
      <w:r w:rsidRPr="002F6B90">
        <w:rPr>
          <w:rFonts w:ascii="Calibri" w:hAnsi="Calibri" w:cs="Calibri"/>
        </w:rPr>
        <w:t>ç</w:t>
      </w:r>
      <w:r w:rsidRPr="002F6B90">
        <w:rPr>
          <w:rFonts w:ascii="Calibri" w:hAnsi="Calibri" w:cs="Calibri"/>
        </w:rPr>
        <w:t>lar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do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rultusunda gereken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verileri, yasal y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k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ml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kler gerektirdi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i takdirde ilgili kamu kurum ve kurulu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yla payla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abilecektir. Yasal y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k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ml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>üğü</w:t>
      </w:r>
      <w:r w:rsidRPr="002F6B90">
        <w:rPr>
          <w:rFonts w:ascii="Calibri" w:hAnsi="Calibri" w:cs="Calibri"/>
        </w:rPr>
        <w:t>m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z haricinde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verileriniz 3.ki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ilerle payla</w:t>
      </w:r>
      <w:r w:rsidRPr="002F6B90">
        <w:rPr>
          <w:rFonts w:ascii="Calibri" w:hAnsi="Calibri" w:cs="Calibri"/>
        </w:rPr>
        <w:t>şı</w:t>
      </w:r>
      <w:r w:rsidRPr="002F6B90">
        <w:rPr>
          <w:rFonts w:ascii="Calibri" w:hAnsi="Calibri" w:cs="Calibri"/>
        </w:rPr>
        <w:t>lmamaktad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r.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Helvetica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  <w:r w:rsidRPr="002F6B90">
        <w:rPr>
          <w:rFonts w:ascii="Calibri" w:hAnsi="Calibri" w:cs="Calibri"/>
        </w:rPr>
        <w:t>Ö</w:t>
      </w:r>
      <w:r w:rsidRPr="002F6B90">
        <w:rPr>
          <w:rFonts w:ascii="Calibri" w:hAnsi="Calibri" w:cs="Calibri"/>
        </w:rPr>
        <w:t>zel nitelikli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 xml:space="preserve">isel verileriniz </w:t>
      </w:r>
      <w:r w:rsidRPr="002F6B90">
        <w:rPr>
          <w:rFonts w:ascii="Calibri" w:hAnsi="Calibri" w:cs="Calibri"/>
        </w:rPr>
        <w:t>ise ancak a</w:t>
      </w:r>
      <w:r w:rsidRPr="002F6B90">
        <w:rPr>
          <w:rFonts w:ascii="Calibri" w:hAnsi="Calibri" w:cs="Calibri"/>
        </w:rPr>
        <w:t>çı</w:t>
      </w:r>
      <w:r w:rsidRPr="002F6B90">
        <w:rPr>
          <w:rFonts w:ascii="Calibri" w:hAnsi="Calibri" w:cs="Calibri"/>
        </w:rPr>
        <w:t>k 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zan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 xml:space="preserve">z ile veya kanunlarda </w:t>
      </w:r>
      <w:r w:rsidRPr="002F6B90">
        <w:rPr>
          <w:rFonts w:ascii="Calibri" w:hAnsi="Calibri" w:cs="Calibri"/>
          <w:lang w:val="sv-SE"/>
        </w:rPr>
        <w:t>ö</w:t>
      </w:r>
      <w:proofErr w:type="spellStart"/>
      <w:r w:rsidRPr="002F6B90">
        <w:rPr>
          <w:rFonts w:ascii="Calibri" w:hAnsi="Calibri" w:cs="Calibri"/>
        </w:rPr>
        <w:t>ng</w:t>
      </w:r>
      <w:proofErr w:type="spellEnd"/>
      <w:r w:rsidRPr="002F6B90">
        <w:rPr>
          <w:rFonts w:ascii="Calibri" w:hAnsi="Calibri" w:cs="Calibri"/>
          <w:lang w:val="sv-SE"/>
        </w:rPr>
        <w:t>ö</w:t>
      </w:r>
      <w:proofErr w:type="spellStart"/>
      <w:r w:rsidRPr="002F6B90">
        <w:rPr>
          <w:rFonts w:ascii="Calibri" w:hAnsi="Calibri" w:cs="Calibri"/>
        </w:rPr>
        <w:t>r</w:t>
      </w:r>
      <w:r w:rsidRPr="002F6B90">
        <w:rPr>
          <w:rFonts w:ascii="Calibri" w:hAnsi="Calibri" w:cs="Calibri"/>
        </w:rPr>
        <w:t>ü</w:t>
      </w:r>
      <w:proofErr w:type="spellEnd"/>
      <w:r w:rsidRPr="002F6B90">
        <w:rPr>
          <w:rFonts w:ascii="Calibri" w:hAnsi="Calibri" w:cs="Calibri"/>
          <w:lang w:val="nl-NL"/>
        </w:rPr>
        <w:t>len h</w:t>
      </w:r>
      <w:proofErr w:type="spellStart"/>
      <w:r w:rsidRPr="002F6B90">
        <w:rPr>
          <w:rFonts w:ascii="Calibri" w:hAnsi="Calibri" w:cs="Calibri"/>
        </w:rPr>
        <w:t>â</w:t>
      </w:r>
      <w:r w:rsidRPr="002F6B90">
        <w:rPr>
          <w:rFonts w:ascii="Calibri" w:hAnsi="Calibri" w:cs="Calibri"/>
        </w:rPr>
        <w:t>llerde</w:t>
      </w:r>
      <w:proofErr w:type="spellEnd"/>
      <w:r w:rsidRPr="002F6B90">
        <w:rPr>
          <w:rFonts w:ascii="Calibri" w:hAnsi="Calibri" w:cs="Calibri"/>
        </w:rPr>
        <w:t xml:space="preserve">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lenebilecektir. Sa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k verileri ise ancak kamu sa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>ığı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 korunmas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 xml:space="preserve">, koruyucu hekimlik, </w:t>
      </w:r>
      <w:proofErr w:type="spellStart"/>
      <w:r w:rsidRPr="002F6B90">
        <w:rPr>
          <w:rFonts w:ascii="Calibri" w:hAnsi="Calibri" w:cs="Calibri"/>
        </w:rPr>
        <w:t>t</w:t>
      </w:r>
      <w:r w:rsidRPr="002F6B90">
        <w:rPr>
          <w:rFonts w:ascii="Calibri" w:hAnsi="Calibri" w:cs="Calibri"/>
        </w:rPr>
        <w:t>ı</w:t>
      </w:r>
      <w:proofErr w:type="spellEnd"/>
      <w:r w:rsidRPr="002F6B90">
        <w:rPr>
          <w:rFonts w:ascii="Calibri" w:hAnsi="Calibri" w:cs="Calibri"/>
          <w:lang w:val="it-IT"/>
        </w:rPr>
        <w:t>bb</w:t>
      </w:r>
      <w:r w:rsidRPr="002F6B90">
        <w:rPr>
          <w:rFonts w:ascii="Calibri" w:hAnsi="Calibri" w:cs="Calibri"/>
        </w:rPr>
        <w:t xml:space="preserve">î </w:t>
      </w:r>
      <w:r w:rsidRPr="002F6B90">
        <w:rPr>
          <w:rFonts w:ascii="Calibri" w:hAnsi="Calibri" w:cs="Calibri"/>
        </w:rPr>
        <w:t>te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his, tedavi ve bak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m hizmetlerinin y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r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t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lmesi, sa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k hizmetleri ile finansman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 planlanmas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ve y</w:t>
      </w:r>
      <w:r w:rsidRPr="002F6B90">
        <w:rPr>
          <w:rFonts w:ascii="Calibri" w:hAnsi="Calibri" w:cs="Calibri"/>
          <w:lang w:val="sv-SE"/>
        </w:rPr>
        <w:t>ö</w:t>
      </w:r>
      <w:r w:rsidRPr="002F6B90">
        <w:rPr>
          <w:rFonts w:ascii="Calibri" w:hAnsi="Calibri" w:cs="Calibri"/>
        </w:rPr>
        <w:t>netimi amac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yla, s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r saklama y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k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ml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 xml:space="preserve">üğü </w:t>
      </w:r>
      <w:r w:rsidRPr="002F6B90">
        <w:rPr>
          <w:rFonts w:ascii="Calibri" w:hAnsi="Calibri" w:cs="Calibri"/>
        </w:rPr>
        <w:t>alt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nda bulunan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iler veya yetkili kurum ve kurulu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lar taraf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ndan a</w:t>
      </w:r>
      <w:r w:rsidRPr="002F6B90">
        <w:rPr>
          <w:rFonts w:ascii="Calibri" w:hAnsi="Calibri" w:cs="Calibri"/>
        </w:rPr>
        <w:t>çı</w:t>
      </w:r>
      <w:r w:rsidRPr="002F6B90">
        <w:rPr>
          <w:rFonts w:ascii="Calibri" w:hAnsi="Calibri" w:cs="Calibri"/>
        </w:rPr>
        <w:t>k 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zan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z d</w:t>
      </w:r>
      <w:r w:rsidRPr="002F6B90">
        <w:rPr>
          <w:rFonts w:ascii="Calibri" w:hAnsi="Calibri" w:cs="Calibri"/>
        </w:rPr>
        <w:t>ışı</w:t>
      </w:r>
      <w:r w:rsidRPr="002F6B90">
        <w:rPr>
          <w:rFonts w:ascii="Calibri" w:hAnsi="Calibri" w:cs="Calibri"/>
        </w:rPr>
        <w:t>nda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lenmektedir (KVKK m.6).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Heavy" w:hAnsi="Calibri" w:cs="Calibri"/>
        </w:rPr>
      </w:pPr>
      <w:r w:rsidRPr="002F6B90">
        <w:rPr>
          <w:rFonts w:ascii="Calibri" w:hAnsi="Calibri" w:cs="Calibri"/>
          <w:b/>
          <w:bCs/>
        </w:rPr>
        <w:t>K</w:t>
      </w:r>
      <w:r w:rsidRPr="002F6B90">
        <w:rPr>
          <w:rFonts w:ascii="Calibri" w:hAnsi="Calibri" w:cs="Calibri"/>
          <w:b/>
          <w:bCs/>
        </w:rPr>
        <w:t>İŞİ</w:t>
      </w:r>
      <w:r w:rsidRPr="002F6B90">
        <w:rPr>
          <w:rFonts w:ascii="Calibri" w:hAnsi="Calibri" w:cs="Calibri"/>
          <w:b/>
          <w:bCs/>
          <w:lang w:val="de-DE"/>
        </w:rPr>
        <w:t>SEL VER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  <w:lang w:val="de-DE"/>
        </w:rPr>
        <w:t>LER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  <w:lang w:val="de-DE"/>
        </w:rPr>
        <w:t>N TOPLANMA Y</w:t>
      </w:r>
      <w:r w:rsidRPr="002F6B90">
        <w:rPr>
          <w:rFonts w:ascii="Calibri" w:hAnsi="Calibri" w:cs="Calibri"/>
          <w:b/>
          <w:bCs/>
        </w:rPr>
        <w:t>Ö</w:t>
      </w:r>
      <w:r w:rsidRPr="002F6B90">
        <w:rPr>
          <w:rFonts w:ascii="Calibri" w:hAnsi="Calibri" w:cs="Calibri"/>
          <w:b/>
          <w:bCs/>
          <w:lang w:val="de-DE"/>
        </w:rPr>
        <w:t>NTEM</w:t>
      </w:r>
      <w:r w:rsidRPr="002F6B90">
        <w:rPr>
          <w:rFonts w:ascii="Calibri" w:hAnsi="Calibri" w:cs="Calibri"/>
          <w:b/>
          <w:bCs/>
        </w:rPr>
        <w:t xml:space="preserve">İ </w:t>
      </w:r>
      <w:r w:rsidRPr="002F6B90">
        <w:rPr>
          <w:rFonts w:ascii="Calibri" w:hAnsi="Calibri" w:cs="Calibri"/>
          <w:b/>
          <w:bCs/>
        </w:rPr>
        <w:t>VE HUKUK</w:t>
      </w:r>
      <w:r w:rsidRPr="002F6B90">
        <w:rPr>
          <w:rFonts w:ascii="Calibri" w:hAnsi="Calibri" w:cs="Calibri"/>
          <w:b/>
          <w:bCs/>
        </w:rPr>
        <w:t xml:space="preserve">İ </w:t>
      </w:r>
      <w:r w:rsidRPr="002F6B90">
        <w:rPr>
          <w:rFonts w:ascii="Calibri" w:hAnsi="Calibri" w:cs="Calibri"/>
          <w:b/>
          <w:bCs/>
          <w:lang w:val="de-DE"/>
        </w:rPr>
        <w:t>GEREK</w:t>
      </w:r>
      <w:r w:rsidRPr="002F6B90">
        <w:rPr>
          <w:rFonts w:ascii="Calibri" w:hAnsi="Calibri" w:cs="Calibri"/>
          <w:b/>
          <w:bCs/>
        </w:rPr>
        <w:t>Ç</w:t>
      </w:r>
      <w:r w:rsidRPr="002F6B90">
        <w:rPr>
          <w:rFonts w:ascii="Calibri" w:hAnsi="Calibri" w:cs="Calibri"/>
          <w:b/>
          <w:bCs/>
          <w:lang w:val="pt-PT"/>
        </w:rPr>
        <w:t>ES</w:t>
      </w:r>
      <w:r w:rsidRPr="002F6B90">
        <w:rPr>
          <w:rFonts w:ascii="Calibri" w:hAnsi="Calibri" w:cs="Calibri"/>
          <w:b/>
          <w:bCs/>
        </w:rPr>
        <w:t>İ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Book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Helvetica" w:hAnsi="Calibri" w:cs="Calibri"/>
        </w:rPr>
      </w:pPr>
      <w:r w:rsidRPr="002F6B90">
        <w:rPr>
          <w:rFonts w:ascii="Calibri" w:hAnsi="Calibri" w:cs="Calibri"/>
        </w:rPr>
        <w:t>Belediyemiz ile payla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t</w:t>
      </w:r>
      <w:r w:rsidRPr="002F6B90">
        <w:rPr>
          <w:rFonts w:ascii="Calibri" w:hAnsi="Calibri" w:cs="Calibri"/>
        </w:rPr>
        <w:t>ığı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z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verileriniz, tamamen veya k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smen otomatik yollarla ya da veri kay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t sisteminin par</w:t>
      </w:r>
      <w:r w:rsidRPr="002F6B90">
        <w:rPr>
          <w:rFonts w:ascii="Calibri" w:hAnsi="Calibri" w:cs="Calibri"/>
        </w:rPr>
        <w:t>ç</w:t>
      </w:r>
      <w:r w:rsidRPr="002F6B90">
        <w:rPr>
          <w:rFonts w:ascii="Calibri" w:hAnsi="Calibri" w:cs="Calibri"/>
        </w:rPr>
        <w:t>as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olmak kayd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yla otomatik olmayan y</w:t>
      </w:r>
      <w:r w:rsidRPr="002F6B90">
        <w:rPr>
          <w:rFonts w:ascii="Calibri" w:hAnsi="Calibri" w:cs="Calibri"/>
          <w:lang w:val="sv-SE"/>
        </w:rPr>
        <w:t>ö</w:t>
      </w:r>
      <w:proofErr w:type="spellStart"/>
      <w:r w:rsidRPr="002F6B90">
        <w:rPr>
          <w:rFonts w:ascii="Calibri" w:hAnsi="Calibri" w:cs="Calibri"/>
        </w:rPr>
        <w:t>ntemlerle</w:t>
      </w:r>
      <w:proofErr w:type="spellEnd"/>
      <w:r w:rsidRPr="002F6B90">
        <w:rPr>
          <w:rFonts w:ascii="Calibri" w:hAnsi="Calibri" w:cs="Calibri"/>
        </w:rPr>
        <w:t>, s</w:t>
      </w:r>
      <w:r w:rsidRPr="002F6B90">
        <w:rPr>
          <w:rFonts w:ascii="Calibri" w:hAnsi="Calibri" w:cs="Calibri"/>
          <w:lang w:val="sv-SE"/>
        </w:rPr>
        <w:t>ö</w:t>
      </w:r>
      <w:proofErr w:type="spellStart"/>
      <w:r w:rsidRPr="002F6B90">
        <w:rPr>
          <w:rFonts w:ascii="Calibri" w:hAnsi="Calibri" w:cs="Calibri"/>
        </w:rPr>
        <w:t>zl</w:t>
      </w:r>
      <w:r w:rsidRPr="002F6B90">
        <w:rPr>
          <w:rFonts w:ascii="Calibri" w:hAnsi="Calibri" w:cs="Calibri"/>
        </w:rPr>
        <w:t>ü</w:t>
      </w:r>
      <w:proofErr w:type="spellEnd"/>
      <w:r w:rsidRPr="002F6B90">
        <w:rPr>
          <w:rFonts w:ascii="Calibri" w:hAnsi="Calibri" w:cs="Calibri"/>
        </w:rPr>
        <w:t>, yaz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ya da elektronik olarak toplanmakta, elektronik ve/veya fiziksel ortamlarda saklanmaktad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r. Belediyemiz t</w:t>
      </w:r>
      <w:r w:rsidRPr="002F6B90">
        <w:rPr>
          <w:rFonts w:ascii="Calibri" w:hAnsi="Calibri" w:cs="Calibri"/>
        </w:rPr>
        <w:t>araf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ndan elektronik ve fiziksel ortamlarda saklanan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verilerinizin sakland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klar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ortamlarda korunmalar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i</w:t>
      </w:r>
      <w:r w:rsidRPr="002F6B90">
        <w:rPr>
          <w:rFonts w:ascii="Calibri" w:hAnsi="Calibri" w:cs="Calibri"/>
        </w:rPr>
        <w:t>ç</w:t>
      </w:r>
      <w:r w:rsidRPr="002F6B90">
        <w:rPr>
          <w:rFonts w:ascii="Calibri" w:hAnsi="Calibri" w:cs="Calibri"/>
        </w:rPr>
        <w:t>in gerekli teknik ve idari tedbirler al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nmaktad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r.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Helvetica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  <w:r w:rsidRPr="002F6B90">
        <w:rPr>
          <w:rFonts w:ascii="Calibri" w:hAnsi="Calibri" w:cs="Calibri"/>
        </w:rPr>
        <w:t>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verileriniz, KVKK md.5 ve md.6 g</w:t>
      </w:r>
      <w:r w:rsidRPr="002F6B90">
        <w:rPr>
          <w:rFonts w:ascii="Calibri" w:hAnsi="Calibri" w:cs="Calibri"/>
          <w:lang w:val="sv-SE"/>
        </w:rPr>
        <w:t>ö</w:t>
      </w:r>
      <w:r w:rsidRPr="002F6B90">
        <w:rPr>
          <w:rFonts w:ascii="Calibri" w:hAnsi="Calibri" w:cs="Calibri"/>
        </w:rPr>
        <w:t xml:space="preserve">z </w:t>
      </w:r>
      <w:r w:rsidRPr="002F6B90">
        <w:rPr>
          <w:rFonts w:ascii="Calibri" w:hAnsi="Calibri" w:cs="Calibri"/>
          <w:lang w:val="sv-SE"/>
        </w:rPr>
        <w:t>ö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  <w:lang w:val="fr-FR"/>
        </w:rPr>
        <w:t>ne al</w:t>
      </w:r>
      <w:proofErr w:type="spellStart"/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narak</w:t>
      </w:r>
      <w:proofErr w:type="spellEnd"/>
      <w:r w:rsidRPr="002F6B90">
        <w:rPr>
          <w:rFonts w:ascii="Calibri" w:hAnsi="Calibri" w:cs="Calibri"/>
        </w:rPr>
        <w:t xml:space="preserve"> </w:t>
      </w:r>
      <w:r w:rsidRPr="002F6B90">
        <w:rPr>
          <w:rFonts w:ascii="Calibri" w:hAnsi="Calibri" w:cs="Calibri"/>
          <w:rtl/>
        </w:rPr>
        <w:t>‘’</w:t>
      </w:r>
      <w:r w:rsidRPr="002F6B90">
        <w:rPr>
          <w:rFonts w:ascii="Calibri" w:hAnsi="Calibri" w:cs="Calibri"/>
        </w:rPr>
        <w:t xml:space="preserve">Kanunlarda </w:t>
      </w:r>
      <w:proofErr w:type="spellStart"/>
      <w:r w:rsidRPr="002F6B90">
        <w:rPr>
          <w:rFonts w:ascii="Calibri" w:hAnsi="Calibri" w:cs="Calibri"/>
        </w:rPr>
        <w:t>Ö</w:t>
      </w:r>
      <w:r w:rsidRPr="002F6B90">
        <w:rPr>
          <w:rFonts w:ascii="Calibri" w:hAnsi="Calibri" w:cs="Calibri"/>
        </w:rPr>
        <w:t>ng</w:t>
      </w:r>
      <w:proofErr w:type="spellEnd"/>
      <w:r w:rsidRPr="002F6B90">
        <w:rPr>
          <w:rFonts w:ascii="Calibri" w:hAnsi="Calibri" w:cs="Calibri"/>
          <w:lang w:val="sv-SE"/>
        </w:rPr>
        <w:t>ö</w:t>
      </w:r>
      <w:proofErr w:type="spellStart"/>
      <w:r w:rsidRPr="002F6B90">
        <w:rPr>
          <w:rFonts w:ascii="Calibri" w:hAnsi="Calibri" w:cs="Calibri"/>
        </w:rPr>
        <w:t>r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lmesi</w:t>
      </w:r>
      <w:proofErr w:type="spellEnd"/>
      <w:r w:rsidRPr="002F6B90">
        <w:rPr>
          <w:rFonts w:ascii="Calibri" w:hAnsi="Calibri" w:cs="Calibri"/>
        </w:rPr>
        <w:t xml:space="preserve"> (657 </w:t>
      </w:r>
      <w:r w:rsidRPr="002F6B90">
        <w:rPr>
          <w:rFonts w:ascii="Calibri" w:hAnsi="Calibri" w:cs="Calibri"/>
        </w:rPr>
        <w:t>Say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Belediye Kanunu)</w:t>
      </w:r>
      <w:r w:rsidRPr="002F6B90">
        <w:rPr>
          <w:rFonts w:ascii="Calibri" w:hAnsi="Calibri" w:cs="Calibri"/>
          <w:rtl/>
        </w:rPr>
        <w:t xml:space="preserve">’’ </w:t>
      </w:r>
      <w:proofErr w:type="spellStart"/>
      <w:r w:rsidRPr="002F6B90">
        <w:rPr>
          <w:rFonts w:ascii="Calibri" w:hAnsi="Calibri" w:cs="Calibri"/>
          <w:lang w:val="en-US"/>
        </w:rPr>
        <w:t>ve</w:t>
      </w:r>
      <w:proofErr w:type="spellEnd"/>
      <w:r w:rsidRPr="002F6B90">
        <w:rPr>
          <w:rFonts w:ascii="Calibri" w:hAnsi="Calibri" w:cs="Calibri"/>
          <w:lang w:val="en-US"/>
        </w:rPr>
        <w:t xml:space="preserve"> </w:t>
      </w:r>
      <w:r w:rsidRPr="002F6B90">
        <w:rPr>
          <w:rFonts w:ascii="Calibri" w:hAnsi="Calibri" w:cs="Calibri"/>
          <w:rtl/>
        </w:rPr>
        <w:t>‘’</w:t>
      </w:r>
      <w:r w:rsidRPr="002F6B90">
        <w:rPr>
          <w:rFonts w:ascii="Calibri" w:hAnsi="Calibri" w:cs="Calibri"/>
        </w:rPr>
        <w:t>S</w:t>
      </w:r>
      <w:r w:rsidRPr="002F6B90">
        <w:rPr>
          <w:rFonts w:ascii="Calibri" w:hAnsi="Calibri" w:cs="Calibri"/>
          <w:lang w:val="sv-SE"/>
        </w:rPr>
        <w:t>ö</w:t>
      </w:r>
      <w:proofErr w:type="spellStart"/>
      <w:r w:rsidRPr="002F6B90">
        <w:rPr>
          <w:rFonts w:ascii="Calibri" w:hAnsi="Calibri" w:cs="Calibri"/>
        </w:rPr>
        <w:t>zle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menin</w:t>
      </w:r>
      <w:proofErr w:type="spellEnd"/>
      <w:r w:rsidRPr="002F6B90">
        <w:rPr>
          <w:rFonts w:ascii="Calibri" w:hAnsi="Calibri" w:cs="Calibri"/>
        </w:rPr>
        <w:t xml:space="preserve"> </w:t>
      </w:r>
      <w:r w:rsidRPr="002F6B90">
        <w:rPr>
          <w:rFonts w:ascii="Calibri" w:hAnsi="Calibri" w:cs="Calibri"/>
        </w:rPr>
        <w:t>İ</w:t>
      </w:r>
      <w:r w:rsidRPr="002F6B90">
        <w:rPr>
          <w:rFonts w:ascii="Calibri" w:hAnsi="Calibri" w:cs="Calibri"/>
        </w:rPr>
        <w:t>mzalanmas</w:t>
      </w:r>
      <w:r w:rsidRPr="002F6B90">
        <w:rPr>
          <w:rFonts w:ascii="Calibri" w:hAnsi="Calibri" w:cs="Calibri"/>
        </w:rPr>
        <w:t xml:space="preserve">ı’’ </w:t>
      </w:r>
      <w:r w:rsidRPr="002F6B90">
        <w:rPr>
          <w:rFonts w:ascii="Calibri" w:hAnsi="Calibri" w:cs="Calibri"/>
        </w:rPr>
        <w:t>hukuki gerek</w:t>
      </w:r>
      <w:r w:rsidRPr="002F6B90">
        <w:rPr>
          <w:rFonts w:ascii="Calibri" w:hAnsi="Calibri" w:cs="Calibri"/>
        </w:rPr>
        <w:t>ç</w:t>
      </w:r>
      <w:r w:rsidRPr="002F6B90">
        <w:rPr>
          <w:rFonts w:ascii="Calibri" w:hAnsi="Calibri" w:cs="Calibri"/>
        </w:rPr>
        <w:t xml:space="preserve">elerine dayanarak ve belirtilen maddelerde ki 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artlar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ta</w:t>
      </w:r>
      <w:r w:rsidRPr="002F6B90">
        <w:rPr>
          <w:rFonts w:ascii="Calibri" w:hAnsi="Calibri" w:cs="Calibri"/>
        </w:rPr>
        <w:t>şı</w:t>
      </w:r>
      <w:r w:rsidRPr="002F6B90">
        <w:rPr>
          <w:rFonts w:ascii="Calibri" w:hAnsi="Calibri" w:cs="Calibri"/>
        </w:rPr>
        <w:t xml:space="preserve">mayan durumlarda ise </w:t>
      </w:r>
      <w:r w:rsidRPr="002F6B90">
        <w:rPr>
          <w:rFonts w:ascii="Calibri" w:hAnsi="Calibri" w:cs="Calibri"/>
          <w:rtl/>
        </w:rPr>
        <w:t>‘’</w:t>
      </w:r>
      <w:r w:rsidRPr="002F6B90">
        <w:rPr>
          <w:rFonts w:ascii="Calibri" w:hAnsi="Calibri" w:cs="Calibri"/>
        </w:rPr>
        <w:t>A</w:t>
      </w:r>
      <w:r w:rsidRPr="002F6B90">
        <w:rPr>
          <w:rFonts w:ascii="Calibri" w:hAnsi="Calibri" w:cs="Calibri"/>
        </w:rPr>
        <w:t>çı</w:t>
      </w:r>
      <w:r w:rsidRPr="002F6B90">
        <w:rPr>
          <w:rFonts w:ascii="Calibri" w:hAnsi="Calibri" w:cs="Calibri"/>
        </w:rPr>
        <w:t>k 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za</w:t>
      </w:r>
      <w:r w:rsidRPr="002F6B90">
        <w:rPr>
          <w:rFonts w:ascii="Calibri" w:hAnsi="Calibri" w:cs="Calibri"/>
          <w:rtl/>
        </w:rPr>
        <w:t xml:space="preserve">’’ </w:t>
      </w:r>
      <w:r w:rsidRPr="002F6B90">
        <w:rPr>
          <w:rFonts w:ascii="Calibri" w:hAnsi="Calibri" w:cs="Calibri"/>
        </w:rPr>
        <w:t>alma sureti ile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lenebilmektedir.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  <w:r w:rsidRPr="002F6B90">
        <w:rPr>
          <w:rFonts w:ascii="Calibri" w:hAnsi="Calibri" w:cs="Calibri"/>
          <w:b/>
          <w:bCs/>
        </w:rPr>
        <w:t>D</w:t>
      </w:r>
      <w:r w:rsidRPr="002F6B90">
        <w:rPr>
          <w:rFonts w:ascii="Calibri" w:hAnsi="Calibri" w:cs="Calibri"/>
          <w:b/>
          <w:bCs/>
        </w:rPr>
        <w:t>İĞ</w:t>
      </w:r>
      <w:r w:rsidRPr="002F6B90">
        <w:rPr>
          <w:rFonts w:ascii="Calibri" w:hAnsi="Calibri" w:cs="Calibri"/>
          <w:b/>
          <w:bCs/>
          <w:lang w:val="de-DE"/>
        </w:rPr>
        <w:t>ER B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  <w:lang w:val="de-DE"/>
        </w:rPr>
        <w:t>LG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  <w:lang w:val="de-DE"/>
        </w:rPr>
        <w:t xml:space="preserve">LER 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Roman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Roman" w:hAnsi="Calibri" w:cs="Calibri"/>
        </w:rPr>
      </w:pPr>
      <w:r w:rsidRPr="002F6B90">
        <w:rPr>
          <w:rFonts w:ascii="Calibri" w:hAnsi="Calibri" w:cs="Calibri"/>
          <w:b/>
          <w:bCs/>
        </w:rPr>
        <w:t>G</w:t>
      </w:r>
      <w:r w:rsidRPr="002F6B90">
        <w:rPr>
          <w:rFonts w:ascii="Calibri" w:hAnsi="Calibri" w:cs="Calibri"/>
          <w:b/>
          <w:bCs/>
        </w:rPr>
        <w:t>Ü</w:t>
      </w:r>
      <w:r w:rsidRPr="002F6B90">
        <w:rPr>
          <w:rFonts w:ascii="Calibri" w:hAnsi="Calibri" w:cs="Calibri"/>
          <w:b/>
          <w:bCs/>
        </w:rPr>
        <w:t>RSU</w:t>
      </w:r>
      <w:r w:rsidRPr="002F6B90">
        <w:rPr>
          <w:rFonts w:ascii="Calibri" w:hAnsi="Calibri" w:cs="Calibri"/>
          <w:b/>
          <w:bCs/>
          <w:lang w:val="de-DE"/>
        </w:rPr>
        <w:t xml:space="preserve"> BELED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</w:rPr>
        <w:t>YES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</w:rPr>
        <w:t xml:space="preserve"> olarak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 xml:space="preserve">isel </w:t>
      </w:r>
      <w:r w:rsidRPr="002F6B90">
        <w:rPr>
          <w:rFonts w:ascii="Calibri" w:hAnsi="Calibri" w:cs="Calibri"/>
        </w:rPr>
        <w:t>verisini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ledi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imiz veri sahipleri 6698 say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kanun kapsam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nda Kanun</w:t>
      </w:r>
      <w:r w:rsidRPr="002F6B90">
        <w:rPr>
          <w:rFonts w:ascii="Calibri" w:hAnsi="Calibri" w:cs="Calibri"/>
          <w:rtl/>
        </w:rPr>
        <w:t>’</w:t>
      </w:r>
      <w:r w:rsidRPr="002F6B90">
        <w:rPr>
          <w:rFonts w:ascii="Calibri" w:hAnsi="Calibri" w:cs="Calibri"/>
        </w:rPr>
        <w:t>un 11. maddesi uyar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  <w:lang w:val="it-IT"/>
        </w:rPr>
        <w:t>ca a</w:t>
      </w:r>
      <w:proofErr w:type="spellStart"/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a</w:t>
      </w:r>
      <w:r w:rsidRPr="002F6B90">
        <w:rPr>
          <w:rFonts w:ascii="Calibri" w:hAnsi="Calibri" w:cs="Calibri"/>
        </w:rPr>
        <w:t>ğı</w:t>
      </w:r>
      <w:r w:rsidRPr="002F6B90">
        <w:rPr>
          <w:rFonts w:ascii="Calibri" w:hAnsi="Calibri" w:cs="Calibri"/>
        </w:rPr>
        <w:t>daki</w:t>
      </w:r>
      <w:proofErr w:type="spellEnd"/>
      <w:r w:rsidRPr="002F6B90">
        <w:rPr>
          <w:rFonts w:ascii="Calibri" w:hAnsi="Calibri" w:cs="Calibri"/>
        </w:rPr>
        <w:t xml:space="preserve"> haklara sahiptirler:</w:t>
      </w:r>
    </w:p>
    <w:p w:rsidR="00BF3CD3" w:rsidRPr="002F6B90" w:rsidRDefault="001F7925">
      <w:pPr>
        <w:pStyle w:val="Saptanm"/>
        <w:numPr>
          <w:ilvl w:val="0"/>
          <w:numId w:val="2"/>
        </w:numPr>
        <w:ind w:right="572"/>
        <w:jc w:val="both"/>
        <w:rPr>
          <w:rFonts w:ascii="Calibri" w:hAnsi="Calibri" w:cs="Calibri"/>
        </w:rPr>
      </w:pPr>
      <w:r w:rsidRPr="002F6B90">
        <w:rPr>
          <w:rFonts w:ascii="Calibri" w:hAnsi="Calibri" w:cs="Calibri"/>
        </w:rPr>
        <w:t>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verisinin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lenip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lenmedi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 xml:space="preserve">ini </w:t>
      </w:r>
      <w:r w:rsidRPr="002F6B90">
        <w:rPr>
          <w:rFonts w:ascii="Calibri" w:hAnsi="Calibri" w:cs="Calibri"/>
        </w:rPr>
        <w:t>öğ</w:t>
      </w:r>
      <w:r w:rsidRPr="002F6B90">
        <w:rPr>
          <w:rFonts w:ascii="Calibri" w:hAnsi="Calibri" w:cs="Calibri"/>
        </w:rPr>
        <w:t>renme,</w:t>
      </w:r>
    </w:p>
    <w:p w:rsidR="00BF3CD3" w:rsidRPr="002F6B90" w:rsidRDefault="001F7925">
      <w:pPr>
        <w:pStyle w:val="Saptanm"/>
        <w:numPr>
          <w:ilvl w:val="0"/>
          <w:numId w:val="2"/>
        </w:numPr>
        <w:ind w:right="572"/>
        <w:jc w:val="both"/>
        <w:rPr>
          <w:rFonts w:ascii="Calibri" w:hAnsi="Calibri" w:cs="Calibri"/>
        </w:rPr>
      </w:pPr>
      <w:r w:rsidRPr="002F6B90">
        <w:rPr>
          <w:rFonts w:ascii="Calibri" w:hAnsi="Calibri" w:cs="Calibri"/>
        </w:rPr>
        <w:t>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lenmi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se buna ili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kin bilgi talep etme,</w:t>
      </w:r>
    </w:p>
    <w:p w:rsidR="00BF3CD3" w:rsidRPr="002F6B90" w:rsidRDefault="001F7925">
      <w:pPr>
        <w:pStyle w:val="Saptanm"/>
        <w:numPr>
          <w:ilvl w:val="0"/>
          <w:numId w:val="2"/>
        </w:numPr>
        <w:ind w:right="572"/>
        <w:jc w:val="both"/>
        <w:rPr>
          <w:rFonts w:ascii="Calibri" w:hAnsi="Calibri" w:cs="Calibri"/>
        </w:rPr>
      </w:pPr>
      <w:r w:rsidRPr="002F6B90">
        <w:rPr>
          <w:rFonts w:ascii="Calibri" w:hAnsi="Calibri" w:cs="Calibri"/>
        </w:rPr>
        <w:t>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lenme amac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ve bunlar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 amac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na uygun kullan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l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p kullan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lmad</w:t>
      </w:r>
      <w:r w:rsidRPr="002F6B90">
        <w:rPr>
          <w:rFonts w:ascii="Calibri" w:hAnsi="Calibri" w:cs="Calibri"/>
        </w:rPr>
        <w:t>ığı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>ı öğ</w:t>
      </w:r>
      <w:r w:rsidRPr="002F6B90">
        <w:rPr>
          <w:rFonts w:ascii="Calibri" w:hAnsi="Calibri" w:cs="Calibri"/>
        </w:rPr>
        <w:t>renme,</w:t>
      </w:r>
    </w:p>
    <w:p w:rsidR="00BF3CD3" w:rsidRPr="002F6B90" w:rsidRDefault="001F7925">
      <w:pPr>
        <w:pStyle w:val="Saptanm"/>
        <w:numPr>
          <w:ilvl w:val="0"/>
          <w:numId w:val="2"/>
        </w:numPr>
        <w:ind w:right="572"/>
        <w:jc w:val="both"/>
        <w:rPr>
          <w:rFonts w:ascii="Calibri" w:hAnsi="Calibri" w:cs="Calibri"/>
        </w:rPr>
      </w:pPr>
      <w:r w:rsidRPr="002F6B90">
        <w:rPr>
          <w:rFonts w:ascii="Calibri" w:hAnsi="Calibri" w:cs="Calibri"/>
        </w:rPr>
        <w:t>Yurt i</w:t>
      </w:r>
      <w:r w:rsidRPr="002F6B90">
        <w:rPr>
          <w:rFonts w:ascii="Calibri" w:hAnsi="Calibri" w:cs="Calibri"/>
        </w:rPr>
        <w:t>ç</w:t>
      </w:r>
      <w:r w:rsidRPr="002F6B90">
        <w:rPr>
          <w:rFonts w:ascii="Calibri" w:hAnsi="Calibri" w:cs="Calibri"/>
        </w:rPr>
        <w:t>inde veya yurt d</w:t>
      </w:r>
      <w:r w:rsidRPr="002F6B90">
        <w:rPr>
          <w:rFonts w:ascii="Calibri" w:hAnsi="Calibri" w:cs="Calibri"/>
        </w:rPr>
        <w:t>ışı</w:t>
      </w:r>
      <w:r w:rsidRPr="002F6B90">
        <w:rPr>
          <w:rFonts w:ascii="Calibri" w:hAnsi="Calibri" w:cs="Calibri"/>
        </w:rPr>
        <w:t>nda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 aktar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ld</w:t>
      </w:r>
      <w:r w:rsidRPr="002F6B90">
        <w:rPr>
          <w:rFonts w:ascii="Calibri" w:hAnsi="Calibri" w:cs="Calibri"/>
        </w:rPr>
        <w:t>ığı üçü</w:t>
      </w:r>
      <w:r w:rsidRPr="002F6B90">
        <w:rPr>
          <w:rFonts w:ascii="Calibri" w:hAnsi="Calibri" w:cs="Calibri"/>
        </w:rPr>
        <w:t>nc</w:t>
      </w:r>
      <w:r w:rsidRPr="002F6B90">
        <w:rPr>
          <w:rFonts w:ascii="Calibri" w:hAnsi="Calibri" w:cs="Calibri"/>
        </w:rPr>
        <w:t xml:space="preserve">ü </w:t>
      </w:r>
      <w:r w:rsidRPr="002F6B90">
        <w:rPr>
          <w:rFonts w:ascii="Calibri" w:hAnsi="Calibri" w:cs="Calibri"/>
        </w:rPr>
        <w:t>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ileri bilme,</w:t>
      </w:r>
    </w:p>
    <w:p w:rsidR="00BF3CD3" w:rsidRPr="002F6B90" w:rsidRDefault="001F7925">
      <w:pPr>
        <w:pStyle w:val="Saptanm"/>
        <w:numPr>
          <w:ilvl w:val="0"/>
          <w:numId w:val="2"/>
        </w:numPr>
        <w:ind w:right="572"/>
        <w:jc w:val="both"/>
        <w:rPr>
          <w:rFonts w:ascii="Calibri" w:hAnsi="Calibri" w:cs="Calibri"/>
        </w:rPr>
      </w:pPr>
      <w:r w:rsidRPr="002F6B90">
        <w:rPr>
          <w:rFonts w:ascii="Calibri" w:hAnsi="Calibri" w:cs="Calibri"/>
        </w:rPr>
        <w:t>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 eksik veya yanl</w:t>
      </w:r>
      <w:r w:rsidRPr="002F6B90">
        <w:rPr>
          <w:rFonts w:ascii="Calibri" w:hAnsi="Calibri" w:cs="Calibri"/>
        </w:rPr>
        <w:t xml:space="preserve">ış </w:t>
      </w:r>
      <w:r w:rsidRPr="002F6B90">
        <w:rPr>
          <w:rFonts w:ascii="Calibri" w:hAnsi="Calibri" w:cs="Calibri"/>
        </w:rPr>
        <w:t>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lenmi</w:t>
      </w:r>
      <w:r w:rsidRPr="002F6B90">
        <w:rPr>
          <w:rFonts w:ascii="Calibri" w:hAnsi="Calibri" w:cs="Calibri"/>
        </w:rPr>
        <w:t xml:space="preserve">ş </w:t>
      </w:r>
      <w:r w:rsidRPr="002F6B90">
        <w:rPr>
          <w:rFonts w:ascii="Calibri" w:hAnsi="Calibri" w:cs="Calibri"/>
        </w:rPr>
        <w:t>olmas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h</w:t>
      </w:r>
      <w:r w:rsidRPr="002F6B90">
        <w:rPr>
          <w:rFonts w:ascii="Calibri" w:hAnsi="Calibri" w:cs="Calibri"/>
        </w:rPr>
        <w:t>â</w:t>
      </w:r>
      <w:r w:rsidRPr="002F6B90">
        <w:rPr>
          <w:rFonts w:ascii="Calibri" w:hAnsi="Calibri" w:cs="Calibri"/>
        </w:rPr>
        <w:t>linde bunlar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  <w:lang w:val="de-DE"/>
        </w:rPr>
        <w:t>n d</w:t>
      </w:r>
      <w:proofErr w:type="spellStart"/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zeltilmesini</w:t>
      </w:r>
      <w:proofErr w:type="spellEnd"/>
      <w:r w:rsidRPr="002F6B90">
        <w:rPr>
          <w:rFonts w:ascii="Calibri" w:hAnsi="Calibri" w:cs="Calibri"/>
        </w:rPr>
        <w:t xml:space="preserve"> isteme ve bu</w:t>
      </w:r>
      <w:r w:rsidRPr="002F6B90">
        <w:rPr>
          <w:rFonts w:ascii="Calibri" w:hAnsi="Calibri" w:cs="Calibri"/>
        </w:rPr>
        <w:t xml:space="preserve"> kapsamda yap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lan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lemin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 aktar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ld</w:t>
      </w:r>
      <w:r w:rsidRPr="002F6B90">
        <w:rPr>
          <w:rFonts w:ascii="Calibri" w:hAnsi="Calibri" w:cs="Calibri"/>
        </w:rPr>
        <w:t>ığı üçü</w:t>
      </w:r>
      <w:r w:rsidRPr="002F6B90">
        <w:rPr>
          <w:rFonts w:ascii="Calibri" w:hAnsi="Calibri" w:cs="Calibri"/>
        </w:rPr>
        <w:t>nc</w:t>
      </w:r>
      <w:r w:rsidRPr="002F6B90">
        <w:rPr>
          <w:rFonts w:ascii="Calibri" w:hAnsi="Calibri" w:cs="Calibri"/>
        </w:rPr>
        <w:t xml:space="preserve">ü </w:t>
      </w:r>
      <w:r w:rsidRPr="002F6B90">
        <w:rPr>
          <w:rFonts w:ascii="Calibri" w:hAnsi="Calibri" w:cs="Calibri"/>
        </w:rPr>
        <w:t>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ilere bildirilmesini isteme,</w:t>
      </w:r>
    </w:p>
    <w:p w:rsidR="00BF3CD3" w:rsidRPr="002F6B90" w:rsidRDefault="001F7925">
      <w:pPr>
        <w:pStyle w:val="Saptanm"/>
        <w:numPr>
          <w:ilvl w:val="0"/>
          <w:numId w:val="2"/>
        </w:numPr>
        <w:ind w:right="572"/>
        <w:jc w:val="both"/>
        <w:rPr>
          <w:rFonts w:ascii="Calibri" w:hAnsi="Calibri" w:cs="Calibri"/>
        </w:rPr>
      </w:pPr>
      <w:r w:rsidRPr="002F6B90">
        <w:rPr>
          <w:rFonts w:ascii="Calibri" w:hAnsi="Calibri" w:cs="Calibri"/>
        </w:rPr>
        <w:t>KVKK ve ilgili di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er kanun h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k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mlerine uygun olarak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lenmi</w:t>
      </w:r>
      <w:r w:rsidRPr="002F6B90">
        <w:rPr>
          <w:rFonts w:ascii="Calibri" w:hAnsi="Calibri" w:cs="Calibri"/>
        </w:rPr>
        <w:t xml:space="preserve">ş </w:t>
      </w:r>
      <w:r w:rsidRPr="002F6B90">
        <w:rPr>
          <w:rFonts w:ascii="Calibri" w:hAnsi="Calibri" w:cs="Calibri"/>
        </w:rPr>
        <w:t>olmas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 xml:space="preserve">na </w:t>
      </w:r>
      <w:proofErr w:type="spellStart"/>
      <w:r w:rsidRPr="002F6B90">
        <w:rPr>
          <w:rFonts w:ascii="Calibri" w:hAnsi="Calibri" w:cs="Calibri"/>
        </w:rPr>
        <w:t>ra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  <w:lang w:val="de-DE"/>
        </w:rPr>
        <w:t>men</w:t>
      </w:r>
      <w:proofErr w:type="spellEnd"/>
      <w:r w:rsidRPr="002F6B90">
        <w:rPr>
          <w:rFonts w:ascii="Calibri" w:hAnsi="Calibri" w:cs="Calibri"/>
          <w:lang w:val="de-DE"/>
        </w:rPr>
        <w:t>, i</w:t>
      </w:r>
      <w:proofErr w:type="spellStart"/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lenmesini</w:t>
      </w:r>
      <w:proofErr w:type="spellEnd"/>
      <w:r w:rsidRPr="002F6B90">
        <w:rPr>
          <w:rFonts w:ascii="Calibri" w:hAnsi="Calibri" w:cs="Calibri"/>
        </w:rPr>
        <w:t xml:space="preserve"> gerektiren sebeplerin ortadan kalkmas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h</w:t>
      </w:r>
      <w:r w:rsidRPr="002F6B90">
        <w:rPr>
          <w:rFonts w:ascii="Calibri" w:hAnsi="Calibri" w:cs="Calibri"/>
        </w:rPr>
        <w:t>â</w:t>
      </w:r>
      <w:r w:rsidRPr="002F6B90">
        <w:rPr>
          <w:rFonts w:ascii="Calibri" w:hAnsi="Calibri" w:cs="Calibri"/>
        </w:rPr>
        <w:t>linde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 xml:space="preserve">isel verilerin </w:t>
      </w:r>
      <w:r w:rsidRPr="002F6B90">
        <w:rPr>
          <w:rFonts w:ascii="Calibri" w:hAnsi="Calibri" w:cs="Calibri"/>
        </w:rPr>
        <w:t>silinmesini veya yok edilmesini isteme ve bu kapsamda yap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lan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lemin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 aktar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ld</w:t>
      </w:r>
      <w:r w:rsidRPr="002F6B90">
        <w:rPr>
          <w:rFonts w:ascii="Calibri" w:hAnsi="Calibri" w:cs="Calibri"/>
        </w:rPr>
        <w:t>ığı üçü</w:t>
      </w:r>
      <w:r w:rsidRPr="002F6B90">
        <w:rPr>
          <w:rFonts w:ascii="Calibri" w:hAnsi="Calibri" w:cs="Calibri"/>
        </w:rPr>
        <w:t>nc</w:t>
      </w:r>
      <w:r w:rsidRPr="002F6B90">
        <w:rPr>
          <w:rFonts w:ascii="Calibri" w:hAnsi="Calibri" w:cs="Calibri"/>
        </w:rPr>
        <w:t xml:space="preserve">ü </w:t>
      </w:r>
      <w:r w:rsidRPr="002F6B90">
        <w:rPr>
          <w:rFonts w:ascii="Calibri" w:hAnsi="Calibri" w:cs="Calibri"/>
        </w:rPr>
        <w:t>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ilere bildirilmesini isteme,</w:t>
      </w:r>
    </w:p>
    <w:p w:rsidR="00BF3CD3" w:rsidRPr="002F6B90" w:rsidRDefault="001F7925">
      <w:pPr>
        <w:pStyle w:val="Saptanm"/>
        <w:numPr>
          <w:ilvl w:val="0"/>
          <w:numId w:val="2"/>
        </w:numPr>
        <w:ind w:right="572"/>
        <w:jc w:val="both"/>
        <w:rPr>
          <w:rFonts w:ascii="Calibri" w:hAnsi="Calibri" w:cs="Calibri"/>
        </w:rPr>
      </w:pPr>
      <w:r w:rsidRPr="002F6B90">
        <w:rPr>
          <w:rFonts w:ascii="Calibri" w:hAnsi="Calibri" w:cs="Calibri"/>
        </w:rPr>
        <w:t>İş</w:t>
      </w:r>
      <w:r w:rsidRPr="002F6B90">
        <w:rPr>
          <w:rFonts w:ascii="Calibri" w:hAnsi="Calibri" w:cs="Calibri"/>
        </w:rPr>
        <w:t>lenen verilerin m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  <w:lang w:val="pt-PT"/>
        </w:rPr>
        <w:t>nhas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ran otomatik sistemler vas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tas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yla analiz edilmesi suretiyle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inin kendisi aleyhine bir so</w:t>
      </w:r>
      <w:r w:rsidRPr="002F6B90">
        <w:rPr>
          <w:rFonts w:ascii="Calibri" w:hAnsi="Calibri" w:cs="Calibri"/>
        </w:rPr>
        <w:t xml:space="preserve">nucun ortaya </w:t>
      </w:r>
      <w:r w:rsidRPr="002F6B90">
        <w:rPr>
          <w:rFonts w:ascii="Calibri" w:hAnsi="Calibri" w:cs="Calibri"/>
        </w:rPr>
        <w:t>çı</w:t>
      </w:r>
      <w:r w:rsidRPr="002F6B90">
        <w:rPr>
          <w:rFonts w:ascii="Calibri" w:hAnsi="Calibri" w:cs="Calibri"/>
        </w:rPr>
        <w:t>kmas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na itiraz etme,</w:t>
      </w:r>
    </w:p>
    <w:p w:rsidR="00BF3CD3" w:rsidRPr="002F6B90" w:rsidRDefault="001F7925">
      <w:pPr>
        <w:pStyle w:val="Saptanm"/>
        <w:numPr>
          <w:ilvl w:val="0"/>
          <w:numId w:val="2"/>
        </w:numPr>
        <w:ind w:right="572"/>
        <w:jc w:val="both"/>
        <w:rPr>
          <w:rFonts w:ascii="Calibri" w:hAnsi="Calibri" w:cs="Calibri"/>
        </w:rPr>
      </w:pPr>
      <w:r w:rsidRPr="002F6B90">
        <w:rPr>
          <w:rFonts w:ascii="Calibri" w:hAnsi="Calibri" w:cs="Calibri"/>
        </w:rPr>
        <w:t>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verilerin kanuna ayk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r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olarak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 xml:space="preserve">lenmesi sebebiyle zarara </w:t>
      </w:r>
      <w:proofErr w:type="spellStart"/>
      <w:r w:rsidRPr="002F6B90">
        <w:rPr>
          <w:rFonts w:ascii="Calibri" w:hAnsi="Calibri" w:cs="Calibri"/>
        </w:rPr>
        <w:t>u</w:t>
      </w:r>
      <w:r w:rsidRPr="002F6B90">
        <w:rPr>
          <w:rFonts w:ascii="Calibri" w:hAnsi="Calibri" w:cs="Calibri"/>
        </w:rPr>
        <w:t>ğ</w:t>
      </w:r>
      <w:proofErr w:type="spellEnd"/>
      <w:r w:rsidRPr="002F6B90">
        <w:rPr>
          <w:rFonts w:ascii="Calibri" w:hAnsi="Calibri" w:cs="Calibri"/>
          <w:lang w:val="pt-PT"/>
        </w:rPr>
        <w:t>ramas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h</w:t>
      </w:r>
      <w:r w:rsidRPr="002F6B90">
        <w:rPr>
          <w:rFonts w:ascii="Calibri" w:hAnsi="Calibri" w:cs="Calibri"/>
        </w:rPr>
        <w:t>â</w:t>
      </w:r>
      <w:r w:rsidRPr="002F6B90">
        <w:rPr>
          <w:rFonts w:ascii="Calibri" w:hAnsi="Calibri" w:cs="Calibri"/>
        </w:rPr>
        <w:t>linde zarar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 giderilmesini talep etme.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right="572"/>
        <w:jc w:val="both"/>
        <w:rPr>
          <w:rFonts w:ascii="Calibri" w:eastAsia="Avenir Roman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  <w:r w:rsidRPr="002F6B90">
        <w:rPr>
          <w:rFonts w:ascii="Calibri" w:hAnsi="Calibri" w:cs="Calibri"/>
        </w:rPr>
        <w:t>Belirtilen haklar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z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</w:rPr>
        <w:t>belediyemize yapaca</w:t>
      </w:r>
      <w:r w:rsidRPr="002F6B90">
        <w:rPr>
          <w:rFonts w:ascii="Calibri" w:hAnsi="Calibri" w:cs="Calibri"/>
        </w:rPr>
        <w:t>ğı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z bir talep ile kullanabilirsiniz.</w:t>
      </w:r>
      <w:r w:rsidRPr="002F6B90">
        <w:rPr>
          <w:rFonts w:ascii="Calibri" w:hAnsi="Calibri" w:cs="Calibri"/>
          <w:color w:val="05323C"/>
        </w:rPr>
        <w:t xml:space="preserve"> </w:t>
      </w:r>
      <w:r w:rsidRPr="002F6B90">
        <w:rPr>
          <w:rFonts w:ascii="Calibri" w:hAnsi="Calibri" w:cs="Calibri"/>
        </w:rPr>
        <w:t>İ</w:t>
      </w:r>
      <w:r w:rsidRPr="002F6B90">
        <w:rPr>
          <w:rFonts w:ascii="Calibri" w:hAnsi="Calibri" w:cs="Calibri"/>
        </w:rPr>
        <w:t>lgili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 xml:space="preserve">inin </w:t>
      </w:r>
      <w:r w:rsidRPr="002F6B90">
        <w:rPr>
          <w:rFonts w:ascii="Calibri" w:hAnsi="Calibri" w:cs="Calibri"/>
        </w:rPr>
        <w:t>talepleri en k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sa s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rede ve nihayetinde en ge</w:t>
      </w:r>
      <w:r w:rsidRPr="002F6B90">
        <w:rPr>
          <w:rFonts w:ascii="Calibri" w:hAnsi="Calibri" w:cs="Calibri"/>
        </w:rPr>
        <w:t xml:space="preserve">ç </w:t>
      </w:r>
      <w:r w:rsidRPr="002F6B90">
        <w:rPr>
          <w:rFonts w:ascii="Calibri" w:hAnsi="Calibri" w:cs="Calibri"/>
        </w:rPr>
        <w:t>otuz (30) g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n i</w:t>
      </w:r>
      <w:r w:rsidRPr="002F6B90">
        <w:rPr>
          <w:rFonts w:ascii="Calibri" w:hAnsi="Calibri" w:cs="Calibri"/>
        </w:rPr>
        <w:t>ç</w:t>
      </w:r>
      <w:r w:rsidRPr="002F6B90">
        <w:rPr>
          <w:rFonts w:ascii="Calibri" w:hAnsi="Calibri" w:cs="Calibri"/>
        </w:rPr>
        <w:t xml:space="preserve">erisinde 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</w:rPr>
        <w:t>cretsiz olarak de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erlendirilip karara ba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lanacakt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r. De</w:t>
      </w:r>
      <w:r w:rsidRPr="002F6B90">
        <w:rPr>
          <w:rFonts w:ascii="Calibri" w:hAnsi="Calibri" w:cs="Calibri"/>
        </w:rPr>
        <w:t>ğ</w:t>
      </w:r>
      <w:r w:rsidRPr="002F6B90">
        <w:rPr>
          <w:rFonts w:ascii="Calibri" w:hAnsi="Calibri" w:cs="Calibri"/>
        </w:rPr>
        <w:t>erlendirme ve karar verme 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leminin ayr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ca bir maliyeti gerektirmesi durumunda Ki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isel Verileri Koruma Kurulu taraf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ndan belirl</w:t>
      </w:r>
      <w:r w:rsidRPr="002F6B90">
        <w:rPr>
          <w:rFonts w:ascii="Calibri" w:hAnsi="Calibri" w:cs="Calibri"/>
        </w:rPr>
        <w:t xml:space="preserve">enen tarifedeki </w:t>
      </w:r>
      <w:r w:rsidRPr="002F6B90">
        <w:rPr>
          <w:rFonts w:ascii="Calibri" w:hAnsi="Calibri" w:cs="Calibri"/>
        </w:rPr>
        <w:t>ü</w:t>
      </w:r>
      <w:r w:rsidRPr="002F6B90">
        <w:rPr>
          <w:rFonts w:ascii="Calibri" w:hAnsi="Calibri" w:cs="Calibri"/>
          <w:lang w:val="es-ES_tradnl"/>
        </w:rPr>
        <w:t>cret esas al</w:t>
      </w:r>
      <w:proofErr w:type="spellStart"/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nacakt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r</w:t>
      </w:r>
      <w:proofErr w:type="spellEnd"/>
      <w:r w:rsidRPr="002F6B90">
        <w:rPr>
          <w:rFonts w:ascii="Calibri" w:hAnsi="Calibri" w:cs="Calibri"/>
        </w:rPr>
        <w:t>.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Heavy" w:hAnsi="Calibri" w:cs="Calibri"/>
        </w:rPr>
      </w:pP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  <w:lang w:val="de-DE"/>
        </w:rPr>
        <w:t>LET</w:t>
      </w:r>
      <w:r w:rsidRPr="002F6B90">
        <w:rPr>
          <w:rFonts w:ascii="Calibri" w:hAnsi="Calibri" w:cs="Calibri"/>
          <w:b/>
          <w:bCs/>
        </w:rPr>
        <w:t>İŞİ</w:t>
      </w:r>
      <w:r w:rsidRPr="002F6B90">
        <w:rPr>
          <w:rFonts w:ascii="Calibri" w:hAnsi="Calibri" w:cs="Calibri"/>
          <w:b/>
          <w:bCs/>
        </w:rPr>
        <w:t>M B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  <w:lang w:val="de-DE"/>
        </w:rPr>
        <w:t>LG</w:t>
      </w:r>
      <w:r w:rsidRPr="002F6B90">
        <w:rPr>
          <w:rFonts w:ascii="Calibri" w:hAnsi="Calibri" w:cs="Calibri"/>
          <w:b/>
          <w:bCs/>
        </w:rPr>
        <w:t>İ</w:t>
      </w:r>
      <w:r w:rsidRPr="002F6B90">
        <w:rPr>
          <w:rFonts w:ascii="Calibri" w:hAnsi="Calibri" w:cs="Calibri"/>
          <w:b/>
          <w:bCs/>
          <w:lang w:val="de-DE"/>
        </w:rPr>
        <w:t>LER</w:t>
      </w:r>
      <w:r w:rsidRPr="002F6B90">
        <w:rPr>
          <w:rFonts w:ascii="Calibri" w:hAnsi="Calibri" w:cs="Calibri"/>
          <w:b/>
          <w:bCs/>
        </w:rPr>
        <w:t>İ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</w:p>
    <w:p w:rsidR="00BF3CD3" w:rsidRPr="002F6B90" w:rsidRDefault="001F792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  <w:r w:rsidRPr="002F6B90">
        <w:rPr>
          <w:rFonts w:ascii="Calibri" w:hAnsi="Calibri" w:cs="Calibri"/>
        </w:rPr>
        <w:t>KVKK md.11 kapsam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nda belirtilen haklar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n</w:t>
      </w:r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za ili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kin taleplerinizi a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a</w:t>
      </w:r>
      <w:r w:rsidRPr="002F6B90">
        <w:rPr>
          <w:rFonts w:ascii="Calibri" w:hAnsi="Calibri" w:cs="Calibri"/>
        </w:rPr>
        <w:t>ğı</w:t>
      </w:r>
      <w:r w:rsidRPr="002F6B90">
        <w:rPr>
          <w:rFonts w:ascii="Calibri" w:hAnsi="Calibri" w:cs="Calibri"/>
        </w:rPr>
        <w:t>da verilen ileti</w:t>
      </w:r>
      <w:r w:rsidRPr="002F6B90">
        <w:rPr>
          <w:rFonts w:ascii="Calibri" w:hAnsi="Calibri" w:cs="Calibri"/>
        </w:rPr>
        <w:t>ş</w:t>
      </w:r>
      <w:r w:rsidRPr="002F6B90">
        <w:rPr>
          <w:rFonts w:ascii="Calibri" w:hAnsi="Calibri" w:cs="Calibri"/>
        </w:rPr>
        <w:t>im kanallar</w:t>
      </w:r>
      <w:r w:rsidRPr="002F6B90">
        <w:rPr>
          <w:rFonts w:ascii="Calibri" w:hAnsi="Calibri" w:cs="Calibri"/>
        </w:rPr>
        <w:t xml:space="preserve">ı </w:t>
      </w:r>
      <w:r w:rsidRPr="002F6B90">
        <w:rPr>
          <w:rFonts w:ascii="Calibri" w:hAnsi="Calibri" w:cs="Calibri"/>
          <w:lang w:val="es-ES_tradnl"/>
        </w:rPr>
        <w:t>vas</w:t>
      </w:r>
      <w:proofErr w:type="spellStart"/>
      <w:r w:rsidRPr="002F6B90">
        <w:rPr>
          <w:rFonts w:ascii="Calibri" w:hAnsi="Calibri" w:cs="Calibri"/>
        </w:rPr>
        <w:t>ı</w:t>
      </w:r>
      <w:r w:rsidRPr="002F6B90">
        <w:rPr>
          <w:rFonts w:ascii="Calibri" w:hAnsi="Calibri" w:cs="Calibri"/>
        </w:rPr>
        <w:t>tas</w:t>
      </w:r>
      <w:r w:rsidRPr="002F6B90">
        <w:rPr>
          <w:rFonts w:ascii="Calibri" w:hAnsi="Calibri" w:cs="Calibri"/>
        </w:rPr>
        <w:t>ı</w:t>
      </w:r>
      <w:proofErr w:type="spellEnd"/>
      <w:r w:rsidRPr="002F6B90">
        <w:rPr>
          <w:rFonts w:ascii="Calibri" w:hAnsi="Calibri" w:cs="Calibri"/>
        </w:rPr>
        <w:t xml:space="preserve"> </w:t>
      </w:r>
      <w:r w:rsidRPr="002F6B90">
        <w:rPr>
          <w:rFonts w:ascii="Calibri" w:hAnsi="Calibri" w:cs="Calibri"/>
        </w:rPr>
        <w:t>ile belediyemize iletebilirsiniz.</w:t>
      </w: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</w:p>
    <w:p w:rsidR="002F6B90" w:rsidRPr="00F074F3" w:rsidRDefault="002F6B90" w:rsidP="002F6B9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Helvetica" w:hAnsi="Calibri" w:cs="Calibri"/>
        </w:rPr>
      </w:pPr>
      <w:bookmarkStart w:id="0" w:name="_GoBack"/>
      <w:bookmarkEnd w:id="0"/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6179"/>
      </w:tblGrid>
      <w:tr w:rsidR="002F6B90" w:rsidRPr="00F074F3" w:rsidTr="00391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8" w:type="dxa"/>
              <w:left w:w="0" w:type="dxa"/>
              <w:bottom w:w="0" w:type="dxa"/>
              <w:right w:w="1144" w:type="dxa"/>
            </w:tcMar>
          </w:tcPr>
          <w:p w:rsidR="002F6B90" w:rsidRPr="00F074F3" w:rsidRDefault="002F6B90" w:rsidP="00391AC9">
            <w:pPr>
              <w:pStyle w:val="TabloStili2"/>
              <w:tabs>
                <w:tab w:val="left" w:pos="708"/>
                <w:tab w:val="left" w:pos="1416"/>
                <w:tab w:val="left" w:pos="2124"/>
                <w:tab w:val="left" w:pos="2832"/>
              </w:tabs>
              <w:ind w:right="572"/>
              <w:rPr>
                <w:rFonts w:ascii="Calibri" w:hAnsi="Calibri" w:cs="Calibri"/>
                <w:sz w:val="22"/>
              </w:rPr>
            </w:pPr>
            <w:r w:rsidRPr="00F074F3">
              <w:rPr>
                <w:rFonts w:ascii="Calibri" w:hAnsi="Calibri" w:cs="Calibri"/>
                <w:sz w:val="22"/>
              </w:rPr>
              <w:t>Web Adresi:</w:t>
            </w: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6B90" w:rsidRPr="00F074F3" w:rsidRDefault="002F6B90" w:rsidP="00391AC9">
            <w:pPr>
              <w:rPr>
                <w:rFonts w:ascii="Calibri" w:hAnsi="Calibri" w:cs="Calibri"/>
                <w:sz w:val="22"/>
                <w:szCs w:val="22"/>
              </w:rPr>
            </w:pPr>
            <w:r w:rsidRPr="00F074F3">
              <w:rPr>
                <w:rFonts w:ascii="Calibri" w:hAnsi="Calibri" w:cs="Calibri"/>
                <w:sz w:val="22"/>
                <w:szCs w:val="22"/>
              </w:rPr>
              <w:t>www.gursu.bel.tr/KVKK</w:t>
            </w:r>
          </w:p>
        </w:tc>
      </w:tr>
      <w:tr w:rsidR="002F6B90" w:rsidRPr="00F074F3" w:rsidTr="00391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144" w:type="dxa"/>
            </w:tcMar>
          </w:tcPr>
          <w:p w:rsidR="002F6B90" w:rsidRPr="00F074F3" w:rsidRDefault="002F6B90" w:rsidP="00391AC9">
            <w:pPr>
              <w:pStyle w:val="TabloStili2"/>
              <w:tabs>
                <w:tab w:val="left" w:pos="708"/>
                <w:tab w:val="left" w:pos="1416"/>
                <w:tab w:val="left" w:pos="2124"/>
                <w:tab w:val="left" w:pos="2832"/>
              </w:tabs>
              <w:ind w:right="572"/>
              <w:rPr>
                <w:rFonts w:ascii="Calibri" w:hAnsi="Calibri" w:cs="Calibri"/>
                <w:sz w:val="22"/>
              </w:rPr>
            </w:pPr>
            <w:r w:rsidRPr="00F074F3">
              <w:rPr>
                <w:rFonts w:ascii="Calibri" w:hAnsi="Calibri" w:cs="Calibri"/>
                <w:sz w:val="22"/>
              </w:rPr>
              <w:t>Posta Adresi:</w:t>
            </w: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6B90" w:rsidRPr="00F074F3" w:rsidRDefault="002F6B90" w:rsidP="00391AC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F5D52">
              <w:rPr>
                <w:rFonts w:ascii="Calibri" w:hAnsi="Calibri" w:cs="Calibri"/>
                <w:sz w:val="22"/>
                <w:szCs w:val="22"/>
              </w:rPr>
              <w:t>Zafer</w:t>
            </w:r>
            <w:proofErr w:type="spellEnd"/>
            <w:r w:rsidRPr="004F5D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5D52">
              <w:rPr>
                <w:rFonts w:ascii="Calibri" w:hAnsi="Calibri" w:cs="Calibri"/>
                <w:sz w:val="22"/>
                <w:szCs w:val="22"/>
              </w:rPr>
              <w:t>Mahallesi</w:t>
            </w:r>
            <w:proofErr w:type="spellEnd"/>
            <w:r w:rsidRPr="004F5D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5D52">
              <w:rPr>
                <w:rFonts w:ascii="Calibri" w:hAnsi="Calibri" w:cs="Calibri"/>
                <w:sz w:val="22"/>
                <w:szCs w:val="22"/>
              </w:rPr>
              <w:t>Gürsu</w:t>
            </w:r>
            <w:proofErr w:type="spellEnd"/>
            <w:r w:rsidRPr="004F5D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5D52">
              <w:rPr>
                <w:rFonts w:ascii="Calibri" w:hAnsi="Calibri" w:cs="Calibri"/>
                <w:sz w:val="22"/>
                <w:szCs w:val="22"/>
              </w:rPr>
              <w:t>Belediyesi</w:t>
            </w:r>
            <w:proofErr w:type="spellEnd"/>
            <w:r w:rsidRPr="004F5D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5D52">
              <w:rPr>
                <w:rFonts w:ascii="Calibri" w:hAnsi="Calibri" w:cs="Calibri"/>
                <w:sz w:val="22"/>
                <w:szCs w:val="22"/>
              </w:rPr>
              <w:t>Hizmet</w:t>
            </w:r>
            <w:proofErr w:type="spellEnd"/>
            <w:r w:rsidRPr="004F5D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5D52">
              <w:rPr>
                <w:rFonts w:ascii="Calibri" w:hAnsi="Calibri" w:cs="Calibri"/>
                <w:sz w:val="22"/>
                <w:szCs w:val="22"/>
              </w:rPr>
              <w:t>Binası</w:t>
            </w:r>
            <w:proofErr w:type="spellEnd"/>
            <w:r w:rsidRPr="004F5D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5D52">
              <w:rPr>
                <w:rFonts w:ascii="Calibri" w:hAnsi="Calibri" w:cs="Calibri"/>
                <w:sz w:val="22"/>
                <w:szCs w:val="22"/>
              </w:rPr>
              <w:t>Gürsu</w:t>
            </w:r>
            <w:proofErr w:type="spellEnd"/>
            <w:r w:rsidRPr="004F5D52">
              <w:rPr>
                <w:rFonts w:ascii="Calibri" w:hAnsi="Calibri" w:cs="Calibri"/>
                <w:sz w:val="22"/>
                <w:szCs w:val="22"/>
              </w:rPr>
              <w:t xml:space="preserve"> / BURSA</w:t>
            </w:r>
          </w:p>
        </w:tc>
      </w:tr>
      <w:tr w:rsidR="002F6B90" w:rsidRPr="00F074F3" w:rsidTr="00391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8" w:type="dxa"/>
              <w:left w:w="0" w:type="dxa"/>
              <w:bottom w:w="0" w:type="dxa"/>
              <w:right w:w="1144" w:type="dxa"/>
            </w:tcMar>
          </w:tcPr>
          <w:p w:rsidR="002F6B90" w:rsidRPr="00F074F3" w:rsidRDefault="002F6B90" w:rsidP="00391AC9">
            <w:pPr>
              <w:pStyle w:val="TabloStili2"/>
              <w:tabs>
                <w:tab w:val="left" w:pos="708"/>
                <w:tab w:val="left" w:pos="1416"/>
                <w:tab w:val="left" w:pos="2124"/>
                <w:tab w:val="left" w:pos="2832"/>
              </w:tabs>
              <w:ind w:right="572"/>
              <w:rPr>
                <w:rFonts w:ascii="Calibri" w:hAnsi="Calibri" w:cs="Calibri"/>
                <w:sz w:val="22"/>
              </w:rPr>
            </w:pPr>
            <w:r w:rsidRPr="00F074F3">
              <w:rPr>
                <w:rFonts w:ascii="Calibri" w:hAnsi="Calibri" w:cs="Calibri"/>
                <w:sz w:val="22"/>
              </w:rPr>
              <w:t>İrtibat Kişisi:</w:t>
            </w: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6B90" w:rsidRPr="00F074F3" w:rsidRDefault="002F6B90" w:rsidP="00391A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6B90" w:rsidRPr="00F074F3" w:rsidTr="00391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144" w:type="dxa"/>
            </w:tcMar>
          </w:tcPr>
          <w:p w:rsidR="002F6B90" w:rsidRPr="00F074F3" w:rsidRDefault="002F6B90" w:rsidP="00391AC9">
            <w:pPr>
              <w:pStyle w:val="TabloStili2"/>
              <w:tabs>
                <w:tab w:val="left" w:pos="708"/>
                <w:tab w:val="left" w:pos="1416"/>
                <w:tab w:val="left" w:pos="2124"/>
                <w:tab w:val="left" w:pos="2832"/>
              </w:tabs>
              <w:ind w:right="572"/>
              <w:rPr>
                <w:rFonts w:ascii="Calibri" w:hAnsi="Calibri" w:cs="Calibri"/>
                <w:sz w:val="22"/>
              </w:rPr>
            </w:pPr>
            <w:r w:rsidRPr="00F074F3">
              <w:rPr>
                <w:rFonts w:ascii="Calibri" w:hAnsi="Calibri" w:cs="Calibri"/>
                <w:sz w:val="22"/>
              </w:rPr>
              <w:lastRenderedPageBreak/>
              <w:t>Telefon Numarası:</w:t>
            </w: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6B90" w:rsidRPr="00F074F3" w:rsidRDefault="002F6B90" w:rsidP="00391AC9">
            <w:pPr>
              <w:rPr>
                <w:rFonts w:ascii="Calibri" w:hAnsi="Calibri" w:cs="Calibri"/>
                <w:sz w:val="22"/>
                <w:szCs w:val="22"/>
              </w:rPr>
            </w:pPr>
            <w:r w:rsidRPr="004F5D52">
              <w:rPr>
                <w:rFonts w:ascii="Calibri" w:hAnsi="Calibri" w:cs="Calibri"/>
                <w:sz w:val="22"/>
                <w:szCs w:val="22"/>
              </w:rPr>
              <w:t>444 3 616</w:t>
            </w:r>
          </w:p>
        </w:tc>
      </w:tr>
      <w:tr w:rsidR="002F6B90" w:rsidRPr="00F074F3" w:rsidTr="00391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8" w:type="dxa"/>
              <w:left w:w="0" w:type="dxa"/>
              <w:bottom w:w="0" w:type="dxa"/>
              <w:right w:w="1144" w:type="dxa"/>
            </w:tcMar>
          </w:tcPr>
          <w:p w:rsidR="002F6B90" w:rsidRPr="00F074F3" w:rsidRDefault="002F6B90" w:rsidP="00391AC9">
            <w:pPr>
              <w:pStyle w:val="TabloStili2"/>
              <w:tabs>
                <w:tab w:val="left" w:pos="708"/>
                <w:tab w:val="left" w:pos="1416"/>
                <w:tab w:val="left" w:pos="2124"/>
                <w:tab w:val="left" w:pos="2832"/>
              </w:tabs>
              <w:ind w:right="572"/>
              <w:rPr>
                <w:rFonts w:ascii="Calibri" w:hAnsi="Calibri" w:cs="Calibri"/>
                <w:sz w:val="22"/>
              </w:rPr>
            </w:pPr>
            <w:r w:rsidRPr="00F074F3">
              <w:rPr>
                <w:rFonts w:ascii="Calibri" w:hAnsi="Calibri" w:cs="Calibri"/>
                <w:sz w:val="22"/>
              </w:rPr>
              <w:t>Kayıtlı Elektronik Posta (KEP) Adresi:</w:t>
            </w: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6B90" w:rsidRPr="00F074F3" w:rsidRDefault="002F6B90" w:rsidP="00391AC9">
            <w:pPr>
              <w:rPr>
                <w:rFonts w:ascii="Calibri" w:hAnsi="Calibri" w:cs="Calibri"/>
                <w:sz w:val="22"/>
                <w:szCs w:val="22"/>
              </w:rPr>
            </w:pPr>
            <w:r w:rsidRPr="004F5D52">
              <w:rPr>
                <w:rFonts w:ascii="Calibri" w:hAnsi="Calibri" w:cs="Calibri"/>
                <w:sz w:val="22"/>
                <w:szCs w:val="22"/>
              </w:rPr>
              <w:t>gursubelediye@hs01.kep.tr</w:t>
            </w:r>
          </w:p>
        </w:tc>
      </w:tr>
      <w:tr w:rsidR="002F6B90" w:rsidRPr="00F074F3" w:rsidTr="00391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144" w:type="dxa"/>
            </w:tcMar>
          </w:tcPr>
          <w:p w:rsidR="002F6B90" w:rsidRPr="00F074F3" w:rsidRDefault="002F6B90" w:rsidP="00391AC9">
            <w:pPr>
              <w:pStyle w:val="TabloStili2"/>
              <w:tabs>
                <w:tab w:val="left" w:pos="708"/>
                <w:tab w:val="left" w:pos="1416"/>
                <w:tab w:val="left" w:pos="2124"/>
                <w:tab w:val="left" w:pos="2832"/>
              </w:tabs>
              <w:ind w:right="572"/>
              <w:rPr>
                <w:rFonts w:ascii="Calibri" w:hAnsi="Calibri" w:cs="Calibri"/>
                <w:sz w:val="22"/>
              </w:rPr>
            </w:pPr>
            <w:proofErr w:type="gramStart"/>
            <w:r>
              <w:rPr>
                <w:rFonts w:ascii="Calibri" w:hAnsi="Calibri" w:cs="Calibri"/>
                <w:sz w:val="22"/>
              </w:rPr>
              <w:t>e</w:t>
            </w:r>
            <w:proofErr w:type="gramEnd"/>
            <w:r>
              <w:rPr>
                <w:rFonts w:ascii="Calibri" w:hAnsi="Calibri" w:cs="Calibri"/>
                <w:sz w:val="22"/>
              </w:rPr>
              <w:t>-Posta Adresi:</w:t>
            </w: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</w:tcPr>
          <w:p w:rsidR="002F6B90" w:rsidRPr="00F074F3" w:rsidRDefault="002F6B90" w:rsidP="00391AC9">
            <w:pPr>
              <w:rPr>
                <w:rFonts w:ascii="Calibri" w:hAnsi="Calibri" w:cs="Calibri"/>
                <w:sz w:val="22"/>
                <w:szCs w:val="22"/>
              </w:rPr>
            </w:pPr>
            <w:r w:rsidRPr="004F5D52">
              <w:rPr>
                <w:rFonts w:ascii="Calibri" w:hAnsi="Calibri" w:cs="Calibri"/>
                <w:sz w:val="22"/>
                <w:szCs w:val="22"/>
              </w:rPr>
              <w:t>info@gursu.bel.tr</w:t>
            </w:r>
          </w:p>
        </w:tc>
      </w:tr>
    </w:tbl>
    <w:p w:rsidR="002F6B90" w:rsidRPr="00F074F3" w:rsidRDefault="002F6B90" w:rsidP="002F6B9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Helvetica" w:hAnsi="Calibri" w:cs="Calibri"/>
        </w:rPr>
      </w:pPr>
    </w:p>
    <w:p w:rsidR="002F6B90" w:rsidRPr="007B618B" w:rsidRDefault="002F6B90" w:rsidP="002F6B90">
      <w:pPr>
        <w:jc w:val="both"/>
        <w:rPr>
          <w:rFonts w:ascii="Calibri" w:hAnsi="Calibri" w:cs="Calibri"/>
          <w:sz w:val="22"/>
          <w:szCs w:val="22"/>
        </w:rPr>
      </w:pPr>
    </w:p>
    <w:p w:rsidR="00BF3CD3" w:rsidRPr="002F6B90" w:rsidRDefault="00BF3CD3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</w:rPr>
      </w:pPr>
    </w:p>
    <w:sectPr w:rsidR="00BF3CD3" w:rsidRPr="002F6B9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925" w:rsidRDefault="001F7925">
      <w:r>
        <w:separator/>
      </w:r>
    </w:p>
  </w:endnote>
  <w:endnote w:type="continuationSeparator" w:id="0">
    <w:p w:rsidR="001F7925" w:rsidRDefault="001F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Boo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venir Heavy">
    <w:altName w:val="Times New Roman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D3" w:rsidRDefault="001F7925">
    <w:pPr>
      <w:pStyle w:val="BalkveAltlk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rFonts w:ascii="Helvetica" w:hAnsi="Helvetica"/>
        <w:sz w:val="20"/>
        <w:szCs w:val="20"/>
      </w:rPr>
      <w:tab/>
    </w:r>
    <w:r>
      <w:rPr>
        <w:rFonts w:ascii="Helvetica" w:hAnsi="Helvetica"/>
        <w:sz w:val="20"/>
        <w:szCs w:val="20"/>
      </w:rPr>
      <w:tab/>
    </w:r>
    <w:r>
      <w:rPr>
        <w:rFonts w:ascii="Helvetica" w:hAnsi="Helvetica"/>
        <w:sz w:val="20"/>
        <w:szCs w:val="20"/>
      </w:rPr>
      <w:t xml:space="preserve">Sayfa </w:t>
    </w:r>
    <w:r>
      <w:rPr>
        <w:rFonts w:ascii="Helvetica" w:eastAsia="Helvetica" w:hAnsi="Helvetica" w:cs="Helvetica"/>
        <w:sz w:val="20"/>
        <w:szCs w:val="20"/>
      </w:rPr>
      <w:fldChar w:fldCharType="begin"/>
    </w:r>
    <w:r>
      <w:rPr>
        <w:rFonts w:ascii="Helvetica" w:eastAsia="Helvetica" w:hAnsi="Helvetica" w:cs="Helvetica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sz w:val="20"/>
        <w:szCs w:val="20"/>
      </w:rPr>
      <w:fldChar w:fldCharType="separate"/>
    </w:r>
    <w:r w:rsidR="002F6B90">
      <w:rPr>
        <w:rFonts w:ascii="Helvetica" w:eastAsia="Helvetica" w:hAnsi="Helvetica" w:cs="Helvetica"/>
        <w:noProof/>
        <w:sz w:val="20"/>
        <w:szCs w:val="20"/>
      </w:rPr>
      <w:t>1</w:t>
    </w:r>
    <w:r>
      <w:rPr>
        <w:rFonts w:ascii="Helvetica" w:eastAsia="Helvetica" w:hAnsi="Helvetica" w:cs="Helvetic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925" w:rsidRDefault="001F7925">
      <w:r>
        <w:separator/>
      </w:r>
    </w:p>
  </w:footnote>
  <w:footnote w:type="continuationSeparator" w:id="0">
    <w:p w:rsidR="001F7925" w:rsidRDefault="001F7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D3" w:rsidRDefault="00BF3C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16450"/>
    <w:multiLevelType w:val="hybridMultilevel"/>
    <w:tmpl w:val="04A23DB2"/>
    <w:numStyleLink w:val="Maddeareti"/>
  </w:abstractNum>
  <w:abstractNum w:abstractNumId="1">
    <w:nsid w:val="5B72758D"/>
    <w:multiLevelType w:val="hybridMultilevel"/>
    <w:tmpl w:val="04A23DB2"/>
    <w:styleLink w:val="Maddeareti"/>
    <w:lvl w:ilvl="0" w:tplc="3F22450A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1" w:hanging="58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FDCC452E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1" w:hanging="58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95653EC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1" w:hanging="58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72AE048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11" w:hanging="58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9B8A24C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91" w:hanging="58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3D87286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71" w:hanging="58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1B0F196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51" w:hanging="58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6182B10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31" w:hanging="58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AEC1908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11" w:hanging="58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D3"/>
    <w:rsid w:val="001F7925"/>
    <w:rsid w:val="002F6B90"/>
    <w:rsid w:val="00B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30E56-37F3-4221-8A88-D1A6D66F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aptanm">
    <w:name w:val="Saptanmış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Maddeareti">
    <w:name w:val="Madde İşareti"/>
    <w:pPr>
      <w:numPr>
        <w:numId w:val="1"/>
      </w:numPr>
    </w:pPr>
  </w:style>
  <w:style w:type="paragraph" w:customStyle="1" w:styleId="TabloStili2">
    <w:name w:val="Tablo Stili 2"/>
    <w:rPr>
      <w:rFonts w:ascii="Helvetica Neue" w:eastAsia="Helvetica Neue" w:hAnsi="Helvetica Neue" w:cs="Helvetica Neu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Ahmet ÖZÇAM</cp:lastModifiedBy>
  <cp:revision>2</cp:revision>
  <dcterms:created xsi:type="dcterms:W3CDTF">2021-06-10T11:46:00Z</dcterms:created>
  <dcterms:modified xsi:type="dcterms:W3CDTF">2021-06-10T11:47:00Z</dcterms:modified>
</cp:coreProperties>
</file>