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b/>
        </w:rPr>
      </w:pPr>
      <w:r w:rsidRPr="006E6C23">
        <w:rPr>
          <w:rFonts w:ascii="Times New Roman" w:hAnsi="Times New Roman" w:cs="Times New Roman"/>
          <w:b/>
        </w:rPr>
        <w:t>BİRİNCİ BÖLÜM</w:t>
      </w: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b/>
        </w:rPr>
      </w:pPr>
      <w:r w:rsidRPr="006E6C23">
        <w:rPr>
          <w:rFonts w:ascii="Times New Roman" w:hAnsi="Times New Roman" w:cs="Times New Roman"/>
          <w:b/>
        </w:rPr>
        <w:t>Amaç, Kapsam ve Tanımlar</w:t>
      </w: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b/>
        </w:rPr>
      </w:pPr>
      <w:r w:rsidRPr="006E6C23">
        <w:rPr>
          <w:rFonts w:ascii="Times New Roman" w:hAnsi="Times New Roman" w:cs="Times New Roman"/>
          <w:b/>
        </w:rPr>
        <w:t>Amaç</w:t>
      </w: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rPr>
      </w:pPr>
      <w:r w:rsidRPr="006E6C23">
        <w:rPr>
          <w:rFonts w:ascii="Times New Roman" w:hAnsi="Times New Roman" w:cs="Times New Roman"/>
          <w:b/>
          <w:bCs/>
        </w:rPr>
        <w:t>MADDE 1 -</w:t>
      </w:r>
      <w:r w:rsidRPr="006E6C23">
        <w:rPr>
          <w:rFonts w:ascii="Times New Roman" w:hAnsi="Times New Roman" w:cs="Times New Roman"/>
        </w:rPr>
        <w:t xml:space="preserve"> (1) Bu yönetmelik Gürsu Belediyesi </w:t>
      </w:r>
      <w:r w:rsidR="00FA1346" w:rsidRPr="006E6C23">
        <w:rPr>
          <w:rFonts w:ascii="Times New Roman" w:hAnsi="Times New Roman" w:cs="Times New Roman"/>
        </w:rPr>
        <w:t>Araştırma ve Geliştirme</w:t>
      </w:r>
      <w:r w:rsidRPr="006E6C23">
        <w:rPr>
          <w:rFonts w:ascii="Times New Roman" w:hAnsi="Times New Roman" w:cs="Times New Roman"/>
        </w:rPr>
        <w:t xml:space="preserve"> Müdürlüğü’nün Göre</w:t>
      </w:r>
      <w:r w:rsidR="0041269F" w:rsidRPr="006E6C23">
        <w:rPr>
          <w:rFonts w:ascii="Times New Roman" w:hAnsi="Times New Roman" w:cs="Times New Roman"/>
        </w:rPr>
        <w:t>v, Yetki ve Sorumluluk Esaslarını</w:t>
      </w:r>
      <w:r w:rsidRPr="006E6C23">
        <w:rPr>
          <w:rFonts w:ascii="Times New Roman" w:hAnsi="Times New Roman" w:cs="Times New Roman"/>
        </w:rPr>
        <w:t xml:space="preserve"> belirtmek üzere hazırlanmıştır.</w:t>
      </w: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rPr>
      </w:pPr>
      <w:r w:rsidRPr="006E6C23">
        <w:rPr>
          <w:rFonts w:ascii="Times New Roman" w:hAnsi="Times New Roman" w:cs="Times New Roman"/>
        </w:rPr>
        <w:t>Kapsam</w:t>
      </w: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rPr>
      </w:pPr>
      <w:r w:rsidRPr="006E6C23">
        <w:rPr>
          <w:rFonts w:ascii="Times New Roman" w:hAnsi="Times New Roman" w:cs="Times New Roman"/>
          <w:b/>
          <w:bCs/>
        </w:rPr>
        <w:t>MADDE 2 -</w:t>
      </w:r>
      <w:r w:rsidRPr="006E6C23">
        <w:rPr>
          <w:rFonts w:ascii="Times New Roman" w:hAnsi="Times New Roman" w:cs="Times New Roman"/>
        </w:rPr>
        <w:t xml:space="preserve"> (1) Bu Yönetmelik, Gürsu Belediyesi </w:t>
      </w:r>
      <w:r w:rsidR="00FA1346" w:rsidRPr="006E6C23">
        <w:rPr>
          <w:rFonts w:ascii="Times New Roman" w:hAnsi="Times New Roman" w:cs="Times New Roman"/>
        </w:rPr>
        <w:t>Araştırma ve Geliştirme</w:t>
      </w:r>
      <w:r w:rsidRPr="006E6C23">
        <w:rPr>
          <w:rFonts w:ascii="Times New Roman" w:hAnsi="Times New Roman" w:cs="Times New Roman"/>
        </w:rPr>
        <w:t xml:space="preserve"> Müdürlüğü’nün hizmet faaliyetleri ile çalışma usul ve esaslarını kapsar.</w:t>
      </w: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rPr>
      </w:pPr>
      <w:r w:rsidRPr="006E6C23">
        <w:rPr>
          <w:rFonts w:ascii="Times New Roman" w:hAnsi="Times New Roman" w:cs="Times New Roman"/>
        </w:rPr>
        <w:t>Tanımlar</w:t>
      </w: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rPr>
      </w:pPr>
      <w:r w:rsidRPr="006E6C23">
        <w:rPr>
          <w:rFonts w:ascii="Times New Roman" w:hAnsi="Times New Roman" w:cs="Times New Roman"/>
          <w:b/>
          <w:bCs/>
        </w:rPr>
        <w:t>MADDE 3 -</w:t>
      </w:r>
      <w:r w:rsidRPr="006E6C23">
        <w:rPr>
          <w:rFonts w:ascii="Times New Roman" w:hAnsi="Times New Roman" w:cs="Times New Roman"/>
        </w:rPr>
        <w:t xml:space="preserve"> (1) Bu yönetmelikte ifade edilen; </w:t>
      </w:r>
    </w:p>
    <w:p w:rsidR="009E2103" w:rsidRPr="007E0DDD" w:rsidRDefault="009E2103" w:rsidP="007E0DDD">
      <w:pPr>
        <w:pStyle w:val="ListeParagraf"/>
        <w:numPr>
          <w:ilvl w:val="0"/>
          <w:numId w:val="30"/>
        </w:numPr>
        <w:spacing w:after="80" w:line="240" w:lineRule="auto"/>
        <w:ind w:right="142"/>
        <w:jc w:val="both"/>
        <w:rPr>
          <w:rFonts w:ascii="Times New Roman" w:hAnsi="Times New Roman" w:cs="Times New Roman"/>
        </w:rPr>
      </w:pPr>
      <w:r w:rsidRPr="007E0DDD">
        <w:rPr>
          <w:rFonts w:ascii="Times New Roman" w:hAnsi="Times New Roman" w:cs="Times New Roman"/>
          <w:b/>
        </w:rPr>
        <w:t>Belediye</w:t>
      </w:r>
      <w:r w:rsidRPr="007E0DDD">
        <w:rPr>
          <w:rFonts w:ascii="Times New Roman" w:hAnsi="Times New Roman" w:cs="Times New Roman"/>
        </w:rPr>
        <w:tab/>
        <w:t xml:space="preserve">  </w:t>
      </w:r>
      <w:r w:rsidR="00057871" w:rsidRPr="007E0DDD">
        <w:rPr>
          <w:rFonts w:ascii="Times New Roman" w:hAnsi="Times New Roman" w:cs="Times New Roman"/>
        </w:rPr>
        <w:tab/>
        <w:t>:</w:t>
      </w:r>
      <w:r w:rsidRPr="007E0DDD">
        <w:rPr>
          <w:rFonts w:ascii="Times New Roman" w:hAnsi="Times New Roman" w:cs="Times New Roman"/>
        </w:rPr>
        <w:t xml:space="preserve"> Gürsu Belediyesi’ni,</w:t>
      </w:r>
    </w:p>
    <w:p w:rsidR="009E2103" w:rsidRPr="007E0DDD" w:rsidRDefault="009E2103" w:rsidP="007E0DDD">
      <w:pPr>
        <w:pStyle w:val="ListeParagraf"/>
        <w:numPr>
          <w:ilvl w:val="0"/>
          <w:numId w:val="30"/>
        </w:numPr>
        <w:spacing w:after="80" w:line="240" w:lineRule="auto"/>
        <w:ind w:right="142"/>
        <w:jc w:val="both"/>
        <w:rPr>
          <w:rFonts w:ascii="Times New Roman" w:hAnsi="Times New Roman" w:cs="Times New Roman"/>
        </w:rPr>
      </w:pPr>
      <w:r w:rsidRPr="007E0DDD">
        <w:rPr>
          <w:rFonts w:ascii="Times New Roman" w:hAnsi="Times New Roman" w:cs="Times New Roman"/>
          <w:b/>
        </w:rPr>
        <w:t>Belediye Başkanı</w:t>
      </w:r>
      <w:r w:rsidR="00057871" w:rsidRPr="007E0DDD">
        <w:rPr>
          <w:rFonts w:ascii="Times New Roman" w:hAnsi="Times New Roman" w:cs="Times New Roman"/>
          <w:b/>
        </w:rPr>
        <w:tab/>
      </w:r>
      <w:r w:rsidRPr="007E0DDD">
        <w:rPr>
          <w:rFonts w:ascii="Times New Roman" w:hAnsi="Times New Roman" w:cs="Times New Roman"/>
        </w:rPr>
        <w:t>: Gürsu Belediye Başkanı’nı,</w:t>
      </w:r>
    </w:p>
    <w:p w:rsidR="009E2103" w:rsidRPr="007E0DDD" w:rsidRDefault="009E2103" w:rsidP="007E0DDD">
      <w:pPr>
        <w:pStyle w:val="ListeParagraf"/>
        <w:numPr>
          <w:ilvl w:val="0"/>
          <w:numId w:val="30"/>
        </w:numPr>
        <w:spacing w:after="80" w:line="240" w:lineRule="auto"/>
        <w:ind w:right="142"/>
        <w:jc w:val="both"/>
        <w:rPr>
          <w:rFonts w:ascii="Times New Roman" w:hAnsi="Times New Roman" w:cs="Times New Roman"/>
        </w:rPr>
      </w:pPr>
      <w:r w:rsidRPr="007E0DDD">
        <w:rPr>
          <w:rFonts w:ascii="Times New Roman" w:hAnsi="Times New Roman" w:cs="Times New Roman"/>
          <w:b/>
        </w:rPr>
        <w:t>Müdürlü</w:t>
      </w:r>
      <w:r w:rsidR="00057871" w:rsidRPr="007E0DDD">
        <w:rPr>
          <w:rFonts w:ascii="Times New Roman" w:hAnsi="Times New Roman" w:cs="Times New Roman"/>
          <w:b/>
        </w:rPr>
        <w:t>k</w:t>
      </w:r>
      <w:r w:rsidR="00057871" w:rsidRPr="007E0DDD">
        <w:rPr>
          <w:rFonts w:ascii="Times New Roman" w:hAnsi="Times New Roman" w:cs="Times New Roman"/>
          <w:b/>
        </w:rPr>
        <w:tab/>
      </w:r>
      <w:r w:rsidR="00057871" w:rsidRPr="007E0DDD">
        <w:rPr>
          <w:rFonts w:ascii="Times New Roman" w:hAnsi="Times New Roman" w:cs="Times New Roman"/>
        </w:rPr>
        <w:tab/>
      </w:r>
      <w:r w:rsidRPr="007E0DDD">
        <w:rPr>
          <w:rFonts w:ascii="Times New Roman" w:hAnsi="Times New Roman" w:cs="Times New Roman"/>
        </w:rPr>
        <w:t xml:space="preserve">: </w:t>
      </w:r>
      <w:r w:rsidR="00FA1346" w:rsidRPr="007E0DDD">
        <w:rPr>
          <w:rFonts w:ascii="Times New Roman" w:hAnsi="Times New Roman" w:cs="Times New Roman"/>
        </w:rPr>
        <w:t>Araştırma ve Geliştirme</w:t>
      </w:r>
      <w:r w:rsidRPr="007E0DDD">
        <w:rPr>
          <w:rFonts w:ascii="Times New Roman" w:hAnsi="Times New Roman" w:cs="Times New Roman"/>
        </w:rPr>
        <w:t xml:space="preserve"> Müdürlüğü’nü,</w:t>
      </w:r>
    </w:p>
    <w:p w:rsidR="009E2103" w:rsidRPr="007E0DDD" w:rsidRDefault="006E72B1" w:rsidP="007E0DDD">
      <w:pPr>
        <w:pStyle w:val="ListeParagraf"/>
        <w:numPr>
          <w:ilvl w:val="0"/>
          <w:numId w:val="30"/>
        </w:numPr>
        <w:spacing w:after="80" w:line="240" w:lineRule="auto"/>
        <w:ind w:right="142"/>
        <w:jc w:val="both"/>
        <w:rPr>
          <w:rFonts w:ascii="Times New Roman" w:hAnsi="Times New Roman" w:cs="Times New Roman"/>
        </w:rPr>
      </w:pPr>
      <w:r w:rsidRPr="007E0DDD">
        <w:rPr>
          <w:rFonts w:ascii="Times New Roman" w:hAnsi="Times New Roman" w:cs="Times New Roman"/>
          <w:b/>
        </w:rPr>
        <w:t xml:space="preserve">Müdür  </w:t>
      </w:r>
      <w:r w:rsidRPr="007E0DDD">
        <w:rPr>
          <w:rFonts w:ascii="Times New Roman" w:hAnsi="Times New Roman" w:cs="Times New Roman"/>
        </w:rPr>
        <w:t xml:space="preserve">    </w:t>
      </w:r>
      <w:r w:rsidRPr="007E0DDD">
        <w:rPr>
          <w:rFonts w:ascii="Times New Roman" w:hAnsi="Times New Roman" w:cs="Times New Roman"/>
        </w:rPr>
        <w:tab/>
      </w:r>
      <w:r w:rsidR="00057871" w:rsidRPr="007E0DDD">
        <w:rPr>
          <w:rFonts w:ascii="Times New Roman" w:hAnsi="Times New Roman" w:cs="Times New Roman"/>
        </w:rPr>
        <w:tab/>
      </w:r>
      <w:r w:rsidR="009E2103" w:rsidRPr="007E0DDD">
        <w:rPr>
          <w:rFonts w:ascii="Times New Roman" w:hAnsi="Times New Roman" w:cs="Times New Roman"/>
        </w:rPr>
        <w:t xml:space="preserve">: </w:t>
      </w:r>
      <w:r w:rsidR="00FA1346" w:rsidRPr="007E0DDD">
        <w:rPr>
          <w:rFonts w:ascii="Times New Roman" w:hAnsi="Times New Roman" w:cs="Times New Roman"/>
        </w:rPr>
        <w:t>Araştırma ve Geliştirme</w:t>
      </w:r>
      <w:r w:rsidR="009E2103" w:rsidRPr="007E0DDD">
        <w:rPr>
          <w:rFonts w:ascii="Times New Roman" w:hAnsi="Times New Roman" w:cs="Times New Roman"/>
        </w:rPr>
        <w:t xml:space="preserve"> Müdürü’nü,</w:t>
      </w:r>
    </w:p>
    <w:p w:rsidR="009E2103" w:rsidRPr="007E0DDD" w:rsidRDefault="00FA1346" w:rsidP="007E0DDD">
      <w:pPr>
        <w:pStyle w:val="ListeParagraf"/>
        <w:numPr>
          <w:ilvl w:val="0"/>
          <w:numId w:val="30"/>
        </w:numPr>
        <w:spacing w:after="80" w:line="240" w:lineRule="auto"/>
        <w:ind w:right="142"/>
        <w:jc w:val="both"/>
        <w:rPr>
          <w:rFonts w:ascii="Times New Roman" w:hAnsi="Times New Roman" w:cs="Times New Roman"/>
        </w:rPr>
      </w:pPr>
      <w:r w:rsidRPr="007E0DDD">
        <w:rPr>
          <w:rFonts w:ascii="Times New Roman" w:hAnsi="Times New Roman" w:cs="Times New Roman"/>
          <w:b/>
        </w:rPr>
        <w:t xml:space="preserve">ARGE </w:t>
      </w:r>
      <w:r w:rsidR="0041269F" w:rsidRPr="007E0DDD">
        <w:rPr>
          <w:rFonts w:ascii="Times New Roman" w:hAnsi="Times New Roman" w:cs="Times New Roman"/>
          <w:b/>
        </w:rPr>
        <w:t xml:space="preserve">     </w:t>
      </w:r>
      <w:r w:rsidR="0041269F" w:rsidRPr="007E0DDD">
        <w:rPr>
          <w:rFonts w:ascii="Times New Roman" w:hAnsi="Times New Roman" w:cs="Times New Roman"/>
        </w:rPr>
        <w:t xml:space="preserve">                  </w:t>
      </w:r>
      <w:r w:rsidR="00F403A2" w:rsidRPr="007E0DDD">
        <w:rPr>
          <w:rFonts w:ascii="Times New Roman" w:hAnsi="Times New Roman" w:cs="Times New Roman"/>
        </w:rPr>
        <w:t xml:space="preserve">   </w:t>
      </w:r>
      <w:r w:rsidR="005E4096" w:rsidRPr="007E0DDD">
        <w:rPr>
          <w:rFonts w:ascii="Times New Roman" w:hAnsi="Times New Roman" w:cs="Times New Roman"/>
        </w:rPr>
        <w:tab/>
      </w:r>
      <w:r w:rsidR="009E2103" w:rsidRPr="007E0DDD">
        <w:rPr>
          <w:rFonts w:ascii="Times New Roman" w:hAnsi="Times New Roman" w:cs="Times New Roman"/>
        </w:rPr>
        <w:t xml:space="preserve">: </w:t>
      </w:r>
      <w:r w:rsidR="00E954B5" w:rsidRPr="007E0DDD">
        <w:rPr>
          <w:rFonts w:ascii="Times New Roman" w:hAnsi="Times New Roman" w:cs="Times New Roman"/>
        </w:rPr>
        <w:t>Araştırma ve Geliştirme Faaliyetlerini</w:t>
      </w:r>
      <w:r w:rsidR="009E2103" w:rsidRPr="007E0DDD">
        <w:rPr>
          <w:rFonts w:ascii="Times New Roman" w:hAnsi="Times New Roman" w:cs="Times New Roman"/>
        </w:rPr>
        <w:t>,</w:t>
      </w:r>
    </w:p>
    <w:p w:rsidR="009E2103" w:rsidRPr="007E0DDD" w:rsidRDefault="009E2103" w:rsidP="007E0DDD">
      <w:pPr>
        <w:pStyle w:val="ListeParagraf"/>
        <w:numPr>
          <w:ilvl w:val="0"/>
          <w:numId w:val="30"/>
        </w:numPr>
        <w:spacing w:after="80" w:line="240" w:lineRule="auto"/>
        <w:ind w:right="142"/>
        <w:jc w:val="both"/>
        <w:rPr>
          <w:rFonts w:ascii="Times New Roman" w:hAnsi="Times New Roman" w:cs="Times New Roman"/>
        </w:rPr>
      </w:pPr>
      <w:r w:rsidRPr="007E0DDD">
        <w:rPr>
          <w:rFonts w:ascii="Times New Roman" w:hAnsi="Times New Roman" w:cs="Times New Roman"/>
          <w:b/>
        </w:rPr>
        <w:t>ARGE Projesi</w:t>
      </w:r>
      <w:r w:rsidRPr="007E0DDD">
        <w:rPr>
          <w:rFonts w:ascii="Times New Roman" w:hAnsi="Times New Roman" w:cs="Times New Roman"/>
        </w:rPr>
        <w:t xml:space="preserve"> </w:t>
      </w:r>
      <w:r w:rsidR="0041269F" w:rsidRPr="007E0DDD">
        <w:rPr>
          <w:rFonts w:ascii="Times New Roman" w:hAnsi="Times New Roman" w:cs="Times New Roman"/>
        </w:rPr>
        <w:t xml:space="preserve">           </w:t>
      </w:r>
      <w:r w:rsidR="005E4096" w:rsidRPr="007E0DDD">
        <w:rPr>
          <w:rFonts w:ascii="Times New Roman" w:hAnsi="Times New Roman" w:cs="Times New Roman"/>
        </w:rPr>
        <w:tab/>
      </w:r>
      <w:r w:rsidRPr="007E0DDD">
        <w:rPr>
          <w:rFonts w:ascii="Times New Roman" w:hAnsi="Times New Roman" w:cs="Times New Roman"/>
        </w:rPr>
        <w:t>: Amacı, kapsamı, genel ve teknik tanımı, süresi, bütçesi, özel şartlan, diğer kurum, kuruluş, gerçek ve tüzel kişilerce sağlanacak aynî ve/veya nakdî destek tutarları, sonuçta doğacak fikri mülkiyet haklarının paylaşım esasları tespit edilmiş ve Ar-Ge faaliyetlerinin her safhasını belirleyecek mahiyette ve bilimsel esaslar çerçevesinde gerçekleştirilen ve araştırmacı tarafından yürütülen projeyi,</w:t>
      </w:r>
    </w:p>
    <w:p w:rsidR="009E2103" w:rsidRPr="007E0DDD" w:rsidRDefault="009E2103" w:rsidP="007E0DDD">
      <w:pPr>
        <w:pStyle w:val="ListeParagraf"/>
        <w:numPr>
          <w:ilvl w:val="0"/>
          <w:numId w:val="30"/>
        </w:numPr>
        <w:spacing w:after="80" w:line="240" w:lineRule="auto"/>
        <w:ind w:right="142"/>
        <w:jc w:val="both"/>
        <w:rPr>
          <w:rFonts w:ascii="Times New Roman" w:hAnsi="Times New Roman" w:cs="Times New Roman"/>
        </w:rPr>
      </w:pPr>
      <w:r w:rsidRPr="007E0DDD">
        <w:rPr>
          <w:rFonts w:ascii="Times New Roman" w:hAnsi="Times New Roman" w:cs="Times New Roman"/>
          <w:b/>
        </w:rPr>
        <w:t>ARGE Personeli:</w:t>
      </w:r>
      <w:r w:rsidRPr="007E0DDD">
        <w:rPr>
          <w:rFonts w:ascii="Times New Roman" w:hAnsi="Times New Roman" w:cs="Times New Roman"/>
        </w:rPr>
        <w:t xml:space="preserve"> </w:t>
      </w:r>
      <w:r w:rsidR="00FA1346" w:rsidRPr="007E0DDD">
        <w:rPr>
          <w:rFonts w:ascii="Times New Roman" w:hAnsi="Times New Roman" w:cs="Times New Roman"/>
        </w:rPr>
        <w:t>Araştırma ve Geliştirme</w:t>
      </w:r>
      <w:r w:rsidRPr="007E0DDD">
        <w:rPr>
          <w:rFonts w:ascii="Times New Roman" w:hAnsi="Times New Roman" w:cs="Times New Roman"/>
        </w:rPr>
        <w:t xml:space="preserve"> Müdürlüğü’nde görevli, </w:t>
      </w:r>
      <w:r w:rsidR="001A5089" w:rsidRPr="007E0DDD">
        <w:rPr>
          <w:rFonts w:ascii="Times New Roman" w:hAnsi="Times New Roman" w:cs="Times New Roman"/>
        </w:rPr>
        <w:t>sorumluluğundaki görevleri</w:t>
      </w:r>
      <w:r w:rsidRPr="007E0DDD">
        <w:rPr>
          <w:rFonts w:ascii="Times New Roman" w:hAnsi="Times New Roman" w:cs="Times New Roman"/>
        </w:rPr>
        <w:t xml:space="preserve"> doğrudan yürüten idari ve teknik personeli</w:t>
      </w:r>
      <w:r w:rsidR="001A5089" w:rsidRPr="007E0DDD">
        <w:rPr>
          <w:rFonts w:ascii="Times New Roman" w:hAnsi="Times New Roman" w:cs="Times New Roman"/>
        </w:rPr>
        <w:t xml:space="preserve"> i</w:t>
      </w:r>
      <w:r w:rsidRPr="007E0DDD">
        <w:rPr>
          <w:rFonts w:ascii="Times New Roman" w:hAnsi="Times New Roman" w:cs="Times New Roman"/>
        </w:rPr>
        <w:t>fade eder.</w:t>
      </w:r>
    </w:p>
    <w:p w:rsidR="00853187" w:rsidRPr="007E0DDD" w:rsidRDefault="00853187" w:rsidP="007E0DDD">
      <w:pPr>
        <w:pStyle w:val="ListeParagraf"/>
        <w:numPr>
          <w:ilvl w:val="0"/>
          <w:numId w:val="30"/>
        </w:numPr>
        <w:spacing w:after="80" w:line="240" w:lineRule="auto"/>
        <w:ind w:right="142"/>
        <w:jc w:val="both"/>
        <w:rPr>
          <w:rFonts w:ascii="Times New Roman" w:hAnsi="Times New Roman" w:cs="Times New Roman"/>
          <w:b/>
          <w:bCs/>
        </w:rPr>
      </w:pPr>
      <w:r w:rsidRPr="007E0DDD">
        <w:rPr>
          <w:rFonts w:ascii="Times New Roman" w:hAnsi="Times New Roman" w:cs="Times New Roman"/>
          <w:b/>
          <w:bCs/>
        </w:rPr>
        <w:t xml:space="preserve">Proje Geliştirme ve Yürütme Birimi: </w:t>
      </w:r>
      <w:r w:rsidR="007E0DDD" w:rsidRPr="007E0DDD">
        <w:rPr>
          <w:rFonts w:ascii="Times New Roman" w:hAnsi="Times New Roman" w:cs="Times New Roman"/>
          <w:bCs/>
        </w:rPr>
        <w:t xml:space="preserve">Belediyenin öz kaynaklarıyla, </w:t>
      </w:r>
      <w:proofErr w:type="gramStart"/>
      <w:r w:rsidR="007E0DDD" w:rsidRPr="007E0DDD">
        <w:rPr>
          <w:rFonts w:ascii="Times New Roman" w:hAnsi="Times New Roman" w:cs="Times New Roman"/>
          <w:bCs/>
        </w:rPr>
        <w:t>sponsorluklarla</w:t>
      </w:r>
      <w:proofErr w:type="gramEnd"/>
      <w:r w:rsidR="007E0DDD" w:rsidRPr="007E0DDD">
        <w:rPr>
          <w:rFonts w:ascii="Times New Roman" w:hAnsi="Times New Roman" w:cs="Times New Roman"/>
          <w:bCs/>
        </w:rPr>
        <w:t>, başka kurumların ayni-nakdi destekleriyle veya u</w:t>
      </w:r>
      <w:r w:rsidRPr="007E0DDD">
        <w:rPr>
          <w:rFonts w:ascii="Times New Roman" w:hAnsi="Times New Roman" w:cs="Times New Roman"/>
          <w:bCs/>
        </w:rPr>
        <w:t>lusal</w:t>
      </w:r>
      <w:r w:rsidR="007E0DDD" w:rsidRPr="007E0DDD">
        <w:rPr>
          <w:rFonts w:ascii="Times New Roman" w:hAnsi="Times New Roman" w:cs="Times New Roman"/>
          <w:bCs/>
        </w:rPr>
        <w:t>-</w:t>
      </w:r>
      <w:proofErr w:type="spellStart"/>
      <w:r w:rsidRPr="007E0DDD">
        <w:rPr>
          <w:rFonts w:ascii="Times New Roman" w:hAnsi="Times New Roman" w:cs="Times New Roman"/>
          <w:bCs/>
        </w:rPr>
        <w:t>uluslarası</w:t>
      </w:r>
      <w:proofErr w:type="spellEnd"/>
      <w:r w:rsidRPr="007E0DDD">
        <w:rPr>
          <w:rFonts w:ascii="Times New Roman" w:hAnsi="Times New Roman" w:cs="Times New Roman"/>
          <w:bCs/>
        </w:rPr>
        <w:t xml:space="preserve"> </w:t>
      </w:r>
      <w:r w:rsidR="007E0DDD" w:rsidRPr="007E0DDD">
        <w:rPr>
          <w:rFonts w:ascii="Times New Roman" w:hAnsi="Times New Roman" w:cs="Times New Roman"/>
          <w:bCs/>
        </w:rPr>
        <w:t xml:space="preserve">hibe </w:t>
      </w:r>
      <w:r w:rsidRPr="007E0DDD">
        <w:rPr>
          <w:rFonts w:ascii="Times New Roman" w:hAnsi="Times New Roman" w:cs="Times New Roman"/>
          <w:bCs/>
        </w:rPr>
        <w:t>fonlar</w:t>
      </w:r>
      <w:r w:rsidR="007E0DDD" w:rsidRPr="007E0DDD">
        <w:rPr>
          <w:rFonts w:ascii="Times New Roman" w:hAnsi="Times New Roman" w:cs="Times New Roman"/>
          <w:bCs/>
        </w:rPr>
        <w:t>ın</w:t>
      </w:r>
      <w:r w:rsidRPr="007E0DDD">
        <w:rPr>
          <w:rFonts w:ascii="Times New Roman" w:hAnsi="Times New Roman" w:cs="Times New Roman"/>
          <w:bCs/>
        </w:rPr>
        <w:t xml:space="preserve">dan yararlanarak ilçenin kalkınmasına ve belediyenin kurumsal gelişimine katkı sağlayacak </w:t>
      </w:r>
      <w:r w:rsidR="007E0DDD" w:rsidRPr="007E0DDD">
        <w:rPr>
          <w:rFonts w:ascii="Times New Roman" w:hAnsi="Times New Roman" w:cs="Times New Roman"/>
          <w:bCs/>
        </w:rPr>
        <w:t>projeler geliştiren ve belediyenin diğer birimleriyle işbirliği yaparak uygulamasını koordine eden birimdir.</w:t>
      </w:r>
    </w:p>
    <w:p w:rsidR="00C05BB6" w:rsidRPr="007E0DDD" w:rsidRDefault="00320419" w:rsidP="007E0DDD">
      <w:pPr>
        <w:pStyle w:val="ListeParagraf"/>
        <w:numPr>
          <w:ilvl w:val="0"/>
          <w:numId w:val="30"/>
        </w:numPr>
        <w:spacing w:after="80" w:line="240" w:lineRule="auto"/>
        <w:ind w:right="142"/>
        <w:jc w:val="both"/>
        <w:rPr>
          <w:rFonts w:ascii="Times New Roman" w:hAnsi="Times New Roman" w:cs="Times New Roman"/>
        </w:rPr>
      </w:pPr>
      <w:r w:rsidRPr="007E0DDD">
        <w:rPr>
          <w:rFonts w:ascii="Times New Roman" w:hAnsi="Times New Roman" w:cs="Times New Roman"/>
          <w:b/>
        </w:rPr>
        <w:t>EURODESK Temas Noktası</w:t>
      </w:r>
      <w:r w:rsidRPr="007E0DDD">
        <w:rPr>
          <w:rFonts w:ascii="Times New Roman" w:hAnsi="Times New Roman" w:cs="Times New Roman"/>
        </w:rPr>
        <w:t xml:space="preserve">: </w:t>
      </w:r>
      <w:r w:rsidR="00C05BB6" w:rsidRPr="007E0DDD">
        <w:rPr>
          <w:rFonts w:ascii="Times New Roman" w:hAnsi="Times New Roman" w:cs="Times New Roman"/>
        </w:rPr>
        <w:t xml:space="preserve">Türkiye'de </w:t>
      </w:r>
      <w:r w:rsidR="00C05BB6" w:rsidRPr="007E0DDD">
        <w:rPr>
          <w:rFonts w:ascii="Times New Roman" w:hAnsi="Times New Roman" w:cs="Times New Roman"/>
          <w:bCs/>
        </w:rPr>
        <w:t>AB Eğitim ve Gençlik Programları Merkezi Başkanlığı</w:t>
      </w:r>
      <w:r w:rsidR="00C05BB6" w:rsidRPr="007E0DDD">
        <w:rPr>
          <w:rFonts w:ascii="Times New Roman" w:hAnsi="Times New Roman" w:cs="Times New Roman"/>
        </w:rPr>
        <w:t xml:space="preserve"> (Ulusal Ajans) tarafından yetkilendirilmiş </w:t>
      </w:r>
      <w:r w:rsidR="001A5089" w:rsidRPr="007E0DDD">
        <w:rPr>
          <w:rFonts w:ascii="Times New Roman" w:hAnsi="Times New Roman" w:cs="Times New Roman"/>
        </w:rPr>
        <w:t xml:space="preserve">olan, </w:t>
      </w:r>
      <w:r w:rsidR="00C05BB6" w:rsidRPr="007E0DDD">
        <w:rPr>
          <w:rFonts w:ascii="Times New Roman" w:hAnsi="Times New Roman" w:cs="Times New Roman"/>
        </w:rPr>
        <w:t xml:space="preserve">Avrupa Birliği'nin eğitim ve gençlik alanlarındaki fırsatları ve programları hakkında bilgi ve rehberlik </w:t>
      </w:r>
      <w:r w:rsidR="001A5089" w:rsidRPr="007E0DDD">
        <w:rPr>
          <w:rFonts w:ascii="Times New Roman" w:hAnsi="Times New Roman" w:cs="Times New Roman"/>
        </w:rPr>
        <w:t>hizmetleri sunan birimdir. Gençleri, Avrupa Birliği'nin sunduğu eğitim, gönüllülük, staj, projelerde yer alma ve girişimcilik gibi fırsatlardan yararlandırır.</w:t>
      </w:r>
    </w:p>
    <w:p w:rsidR="00C05BB6" w:rsidRPr="007E0DDD" w:rsidRDefault="001A5089" w:rsidP="007E0DDD">
      <w:pPr>
        <w:pStyle w:val="ListeParagraf"/>
        <w:numPr>
          <w:ilvl w:val="0"/>
          <w:numId w:val="30"/>
        </w:numPr>
        <w:spacing w:after="80" w:line="240" w:lineRule="auto"/>
        <w:ind w:right="142"/>
        <w:jc w:val="both"/>
        <w:rPr>
          <w:rFonts w:ascii="Times New Roman" w:hAnsi="Times New Roman" w:cs="Times New Roman"/>
        </w:rPr>
      </w:pPr>
      <w:r w:rsidRPr="007E0DDD">
        <w:rPr>
          <w:rFonts w:ascii="Times New Roman" w:hAnsi="Times New Roman" w:cs="Times New Roman"/>
          <w:b/>
        </w:rPr>
        <w:t>Avrupa Dayanışma Köprüsü (ESC):</w:t>
      </w:r>
      <w:r w:rsidRPr="007E0DDD">
        <w:rPr>
          <w:rFonts w:ascii="Times New Roman" w:hAnsi="Times New Roman" w:cs="Times New Roman"/>
        </w:rPr>
        <w:t xml:space="preserve"> Gençlerin</w:t>
      </w:r>
      <w:r w:rsidR="00C05BB6" w:rsidRPr="007E0DDD">
        <w:rPr>
          <w:rFonts w:ascii="Times New Roman" w:hAnsi="Times New Roman" w:cs="Times New Roman"/>
        </w:rPr>
        <w:t xml:space="preserve"> Avrupa Birliği ve program ülkelerinde gönüllü olarak sosyal ve dayanışmaya dayalı projelerde yer almalarını sağlayan bir programdır. </w:t>
      </w:r>
      <w:r w:rsidRPr="007E0DDD">
        <w:rPr>
          <w:rFonts w:ascii="Times New Roman" w:hAnsi="Times New Roman" w:cs="Times New Roman"/>
        </w:rPr>
        <w:t xml:space="preserve">ESC hizmet birimi, </w:t>
      </w:r>
      <w:r w:rsidR="00C05BB6" w:rsidRPr="007E0DDD">
        <w:rPr>
          <w:rFonts w:ascii="Times New Roman" w:hAnsi="Times New Roman" w:cs="Times New Roman"/>
        </w:rPr>
        <w:t xml:space="preserve">ESC programları hakkında </w:t>
      </w:r>
      <w:r w:rsidRPr="007E0DDD">
        <w:rPr>
          <w:rFonts w:ascii="Times New Roman" w:hAnsi="Times New Roman" w:cs="Times New Roman"/>
        </w:rPr>
        <w:t xml:space="preserve">gençlere </w:t>
      </w:r>
      <w:r w:rsidR="00C05BB6" w:rsidRPr="007E0DDD">
        <w:rPr>
          <w:rFonts w:ascii="Times New Roman" w:hAnsi="Times New Roman" w:cs="Times New Roman"/>
        </w:rPr>
        <w:t>bilgi ve rehberlik suna</w:t>
      </w:r>
      <w:r w:rsidRPr="007E0DDD">
        <w:rPr>
          <w:rFonts w:ascii="Times New Roman" w:hAnsi="Times New Roman" w:cs="Times New Roman"/>
        </w:rPr>
        <w:t>r. ESC projelerini geliştirir ve yürütür.</w:t>
      </w:r>
    </w:p>
    <w:p w:rsidR="006E6C23" w:rsidRPr="007E0DDD" w:rsidRDefault="00CB2A80" w:rsidP="007E0DDD">
      <w:pPr>
        <w:pStyle w:val="ListeParagraf"/>
        <w:numPr>
          <w:ilvl w:val="0"/>
          <w:numId w:val="30"/>
        </w:numPr>
        <w:spacing w:after="80" w:line="240" w:lineRule="auto"/>
        <w:ind w:right="142"/>
        <w:jc w:val="both"/>
        <w:rPr>
          <w:rFonts w:ascii="Times New Roman" w:hAnsi="Times New Roman" w:cs="Times New Roman"/>
        </w:rPr>
      </w:pPr>
      <w:r w:rsidRPr="007E0DDD">
        <w:rPr>
          <w:rFonts w:ascii="Times New Roman" w:hAnsi="Times New Roman" w:cs="Times New Roman"/>
          <w:b/>
        </w:rPr>
        <w:t>Kollektif Kariyer Merkezi</w:t>
      </w:r>
      <w:r w:rsidR="0041269F" w:rsidRPr="007E0DDD">
        <w:rPr>
          <w:rFonts w:ascii="Times New Roman" w:hAnsi="Times New Roman" w:cs="Times New Roman"/>
        </w:rPr>
        <w:t>: Gençlerin kişisel gelişimlerini ve kapasitelerini geliştirerek ülkemizin dijital değişim ve dönüşüm sürecine katkı sağlamak, yenilikçi iş fikirlerine destek olarak ekonomiye kazandırmak, geleceğin mesle</w:t>
      </w:r>
      <w:r w:rsidR="00C05BB6" w:rsidRPr="007E0DDD">
        <w:rPr>
          <w:rFonts w:ascii="Times New Roman" w:hAnsi="Times New Roman" w:cs="Times New Roman"/>
        </w:rPr>
        <w:t xml:space="preserve">klerini ve yeni iş modellerini </w:t>
      </w:r>
      <w:r w:rsidR="0041269F" w:rsidRPr="007E0DDD">
        <w:rPr>
          <w:rFonts w:ascii="Times New Roman" w:hAnsi="Times New Roman" w:cs="Times New Roman"/>
        </w:rPr>
        <w:t>gençlerimize kazandırmak amacıyla “eğitim”, “istihdam” ve “girişimcilik” odak alanlarında hizmet vere</w:t>
      </w:r>
      <w:r w:rsidR="00C05BB6" w:rsidRPr="007E0DDD">
        <w:rPr>
          <w:rFonts w:ascii="Times New Roman" w:hAnsi="Times New Roman" w:cs="Times New Roman"/>
        </w:rPr>
        <w:t>n merkezdir</w:t>
      </w:r>
      <w:r w:rsidR="0041269F" w:rsidRPr="007E0DDD">
        <w:rPr>
          <w:rFonts w:ascii="Times New Roman" w:hAnsi="Times New Roman" w:cs="Times New Roman"/>
        </w:rPr>
        <w:t>.</w:t>
      </w:r>
    </w:p>
    <w:p w:rsidR="0041269F" w:rsidRPr="007E0DDD" w:rsidRDefault="006E6C23" w:rsidP="007E0DDD">
      <w:pPr>
        <w:pStyle w:val="ListeParagraf"/>
        <w:numPr>
          <w:ilvl w:val="0"/>
          <w:numId w:val="30"/>
        </w:numPr>
        <w:spacing w:after="80" w:line="240" w:lineRule="auto"/>
        <w:ind w:right="142"/>
        <w:jc w:val="both"/>
        <w:rPr>
          <w:rFonts w:ascii="Times New Roman" w:hAnsi="Times New Roman" w:cs="Times New Roman"/>
        </w:rPr>
      </w:pPr>
      <w:r w:rsidRPr="007E0DDD">
        <w:rPr>
          <w:rFonts w:ascii="Times New Roman" w:hAnsi="Times New Roman" w:cs="Times New Roman"/>
          <w:b/>
        </w:rPr>
        <w:t>Gürsu Belediyesi Tarımsal Araştırmalar Merkezi (GÜRTAM):</w:t>
      </w:r>
      <w:r w:rsidRPr="007E0DDD">
        <w:rPr>
          <w:rFonts w:ascii="Times New Roman" w:hAnsi="Times New Roman" w:cs="Times New Roman"/>
        </w:rPr>
        <w:t xml:space="preserve"> Gürsu'yu modern, sürdürülebilir ve rekabetçi bir tarımsal üretim merkezi haline getirmek</w:t>
      </w:r>
      <w:r w:rsidR="00966C5C" w:rsidRPr="007E0DDD">
        <w:rPr>
          <w:rFonts w:ascii="Times New Roman" w:hAnsi="Times New Roman" w:cs="Times New Roman"/>
        </w:rPr>
        <w:t>, bölgedeki tarımsal üretimi ve refahı artırmak amacıyla proje ve faaliyetler yürüten merkez</w:t>
      </w:r>
      <w:r w:rsidR="001A5089" w:rsidRPr="007E0DDD">
        <w:rPr>
          <w:rFonts w:ascii="Times New Roman" w:hAnsi="Times New Roman" w:cs="Times New Roman"/>
        </w:rPr>
        <w:t>dir</w:t>
      </w:r>
      <w:r w:rsidR="00966C5C" w:rsidRPr="007E0DDD">
        <w:rPr>
          <w:rFonts w:ascii="Times New Roman" w:hAnsi="Times New Roman" w:cs="Times New Roman"/>
        </w:rPr>
        <w:t>.</w:t>
      </w:r>
    </w:p>
    <w:p w:rsidR="00D92C28" w:rsidRPr="007E0DDD" w:rsidRDefault="00D92C28" w:rsidP="007E0DDD">
      <w:pPr>
        <w:pStyle w:val="ListeParagraf"/>
        <w:numPr>
          <w:ilvl w:val="0"/>
          <w:numId w:val="30"/>
        </w:numPr>
        <w:spacing w:after="80" w:line="240" w:lineRule="auto"/>
        <w:ind w:right="142"/>
        <w:jc w:val="both"/>
        <w:rPr>
          <w:rFonts w:ascii="Times New Roman" w:hAnsi="Times New Roman" w:cs="Times New Roman"/>
        </w:rPr>
      </w:pPr>
      <w:r w:rsidRPr="007E0DDD">
        <w:rPr>
          <w:rFonts w:ascii="Times New Roman" w:hAnsi="Times New Roman" w:cs="Times New Roman"/>
          <w:b/>
        </w:rPr>
        <w:t xml:space="preserve">Üreten Çocuklar Bilim ve Teknoloji Atölyesi: </w:t>
      </w:r>
      <w:r w:rsidR="00C05BB6" w:rsidRPr="007E0DDD">
        <w:rPr>
          <w:rFonts w:ascii="Times New Roman" w:hAnsi="Times New Roman" w:cs="Times New Roman"/>
        </w:rPr>
        <w:t xml:space="preserve">Çocuklara 21. yüzyılda ihtiyaç duyacakları STEM becerilerini </w:t>
      </w:r>
      <w:r w:rsidR="001A5089" w:rsidRPr="007E0DDD">
        <w:rPr>
          <w:rFonts w:ascii="Times New Roman" w:hAnsi="Times New Roman" w:cs="Times New Roman"/>
        </w:rPr>
        <w:t xml:space="preserve">ve bilgi birikimini kazandırmak, </w:t>
      </w:r>
      <w:r w:rsidR="00853187" w:rsidRPr="007E0DDD">
        <w:rPr>
          <w:rFonts w:ascii="Times New Roman" w:hAnsi="Times New Roman" w:cs="Times New Roman"/>
        </w:rPr>
        <w:t>gençlerimizi</w:t>
      </w:r>
      <w:r w:rsidR="00C05BB6" w:rsidRPr="007E0DDD">
        <w:rPr>
          <w:rFonts w:ascii="Times New Roman" w:hAnsi="Times New Roman" w:cs="Times New Roman"/>
        </w:rPr>
        <w:t xml:space="preserve"> yenilikçi ve girişimci bireyler olarak yetiştirmek</w:t>
      </w:r>
      <w:r w:rsidR="001A5089" w:rsidRPr="007E0DDD">
        <w:rPr>
          <w:rFonts w:ascii="Times New Roman" w:hAnsi="Times New Roman" w:cs="Times New Roman"/>
        </w:rPr>
        <w:t>,</w:t>
      </w:r>
      <w:r w:rsidR="00C05BB6" w:rsidRPr="007E0DDD">
        <w:rPr>
          <w:rFonts w:ascii="Times New Roman" w:hAnsi="Times New Roman" w:cs="Times New Roman"/>
        </w:rPr>
        <w:t xml:space="preserve"> </w:t>
      </w:r>
      <w:r w:rsidR="001A5089" w:rsidRPr="007E0DDD">
        <w:rPr>
          <w:rFonts w:ascii="Times New Roman" w:hAnsi="Times New Roman" w:cs="Times New Roman"/>
        </w:rPr>
        <w:t>g</w:t>
      </w:r>
      <w:r w:rsidR="00C05BB6" w:rsidRPr="007E0DDD">
        <w:rPr>
          <w:rFonts w:ascii="Times New Roman" w:hAnsi="Times New Roman" w:cs="Times New Roman"/>
        </w:rPr>
        <w:t>elecekteki bilim insanları, mühendisler, teknoloji uzmanları ve problem çözücüler için bir yetiştirme alanı olmak</w:t>
      </w:r>
      <w:r w:rsidR="001A5089" w:rsidRPr="007E0DDD">
        <w:rPr>
          <w:rFonts w:ascii="Times New Roman" w:hAnsi="Times New Roman" w:cs="Times New Roman"/>
        </w:rPr>
        <w:t xml:space="preserve">, böylelikle daha </w:t>
      </w:r>
      <w:r w:rsidR="00C05BB6" w:rsidRPr="007E0DDD">
        <w:rPr>
          <w:rFonts w:ascii="Times New Roman" w:hAnsi="Times New Roman" w:cs="Times New Roman"/>
        </w:rPr>
        <w:t xml:space="preserve">yenilikçi </w:t>
      </w:r>
      <w:r w:rsidR="001A5089" w:rsidRPr="007E0DDD">
        <w:rPr>
          <w:rFonts w:ascii="Times New Roman" w:hAnsi="Times New Roman" w:cs="Times New Roman"/>
        </w:rPr>
        <w:t xml:space="preserve">ve üretken </w:t>
      </w:r>
      <w:r w:rsidR="00C05BB6" w:rsidRPr="007E0DDD">
        <w:rPr>
          <w:rFonts w:ascii="Times New Roman" w:hAnsi="Times New Roman" w:cs="Times New Roman"/>
        </w:rPr>
        <w:t>bir toplum inşa etmeye katkıda bulunmak</w:t>
      </w:r>
      <w:r w:rsidR="001A5089" w:rsidRPr="007E0DDD">
        <w:rPr>
          <w:rFonts w:ascii="Times New Roman" w:hAnsi="Times New Roman" w:cs="Times New Roman"/>
        </w:rPr>
        <w:t xml:space="preserve"> için eğitim, </w:t>
      </w:r>
      <w:proofErr w:type="spellStart"/>
      <w:r w:rsidR="00853187" w:rsidRPr="007E0DDD">
        <w:rPr>
          <w:rFonts w:ascii="Times New Roman" w:hAnsi="Times New Roman" w:cs="Times New Roman"/>
        </w:rPr>
        <w:t>mentörlük</w:t>
      </w:r>
      <w:proofErr w:type="spellEnd"/>
      <w:r w:rsidR="00853187" w:rsidRPr="007E0DDD">
        <w:rPr>
          <w:rFonts w:ascii="Times New Roman" w:hAnsi="Times New Roman" w:cs="Times New Roman"/>
        </w:rPr>
        <w:t xml:space="preserve">, </w:t>
      </w:r>
      <w:proofErr w:type="spellStart"/>
      <w:r w:rsidR="001A5089" w:rsidRPr="007E0DDD">
        <w:rPr>
          <w:rFonts w:ascii="Times New Roman" w:hAnsi="Times New Roman" w:cs="Times New Roman"/>
        </w:rPr>
        <w:t>farkındalık</w:t>
      </w:r>
      <w:proofErr w:type="spellEnd"/>
      <w:r w:rsidR="001A5089" w:rsidRPr="007E0DDD">
        <w:rPr>
          <w:rFonts w:ascii="Times New Roman" w:hAnsi="Times New Roman" w:cs="Times New Roman"/>
        </w:rPr>
        <w:t xml:space="preserve"> ve PDR hizmetleri sunan merkezdir.</w:t>
      </w: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rPr>
      </w:pPr>
    </w:p>
    <w:p w:rsidR="007E0DDD" w:rsidRDefault="007E0DDD" w:rsidP="006E6C23">
      <w:pPr>
        <w:pStyle w:val="ListeParagraf"/>
        <w:spacing w:after="80" w:line="240" w:lineRule="auto"/>
        <w:ind w:left="851" w:right="142"/>
        <w:contextualSpacing w:val="0"/>
        <w:jc w:val="both"/>
        <w:rPr>
          <w:rFonts w:ascii="Times New Roman" w:hAnsi="Times New Roman" w:cs="Times New Roman"/>
          <w:b/>
        </w:rPr>
        <w:sectPr w:rsidR="007E0DDD" w:rsidSect="003E69CF">
          <w:headerReference w:type="default" r:id="rId8"/>
          <w:pgSz w:w="11906" w:h="16838"/>
          <w:pgMar w:top="568" w:right="720" w:bottom="720" w:left="720" w:header="426" w:footer="708" w:gutter="0"/>
          <w:cols w:space="708"/>
          <w:docGrid w:linePitch="360"/>
        </w:sectPr>
      </w:pP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b/>
        </w:rPr>
      </w:pPr>
      <w:r w:rsidRPr="006E6C23">
        <w:rPr>
          <w:rFonts w:ascii="Times New Roman" w:hAnsi="Times New Roman" w:cs="Times New Roman"/>
          <w:b/>
        </w:rPr>
        <w:lastRenderedPageBreak/>
        <w:t>İKİNCİ BÖLÜM</w:t>
      </w: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b/>
        </w:rPr>
      </w:pPr>
      <w:r w:rsidRPr="006E6C23">
        <w:rPr>
          <w:rFonts w:ascii="Times New Roman" w:hAnsi="Times New Roman" w:cs="Times New Roman"/>
          <w:b/>
        </w:rPr>
        <w:t>Kuruluş Ve Yasal Dayanak</w:t>
      </w: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rPr>
      </w:pPr>
      <w:r w:rsidRPr="006E6C23">
        <w:rPr>
          <w:rFonts w:ascii="Times New Roman" w:hAnsi="Times New Roman" w:cs="Times New Roman"/>
          <w:b/>
          <w:bCs/>
        </w:rPr>
        <w:t>MADDE 4 -</w:t>
      </w:r>
      <w:r w:rsidRPr="006E6C23">
        <w:rPr>
          <w:rFonts w:ascii="Times New Roman" w:hAnsi="Times New Roman" w:cs="Times New Roman"/>
        </w:rPr>
        <w:t xml:space="preserve"> (1) </w:t>
      </w:r>
      <w:r w:rsidR="00FA1346" w:rsidRPr="006E6C23">
        <w:rPr>
          <w:rFonts w:ascii="Times New Roman" w:hAnsi="Times New Roman" w:cs="Times New Roman"/>
        </w:rPr>
        <w:t>Araştırma ve Geliştirme</w:t>
      </w:r>
      <w:r w:rsidRPr="006E6C23">
        <w:rPr>
          <w:rFonts w:ascii="Times New Roman" w:hAnsi="Times New Roman" w:cs="Times New Roman"/>
        </w:rPr>
        <w:t xml:space="preserve"> Müdürlüğü, Belediye ve Bağlı Kuruluşları ile Mahalli İdare Birlikleri Norm Kadro İlke ve Standartlarına Dair Yönetmelik hükümlerine dayanılarak Gürsu Belediye Meclisi’nin, </w:t>
      </w:r>
      <w:r w:rsidR="00A40C3F" w:rsidRPr="006E6C23">
        <w:rPr>
          <w:rFonts w:ascii="Times New Roman" w:hAnsi="Times New Roman" w:cs="Times New Roman"/>
        </w:rPr>
        <w:t>05/02/2020</w:t>
      </w:r>
      <w:r w:rsidRPr="006E6C23">
        <w:rPr>
          <w:rFonts w:ascii="Times New Roman" w:hAnsi="Times New Roman" w:cs="Times New Roman"/>
        </w:rPr>
        <w:t xml:space="preserve"> tarih ve </w:t>
      </w:r>
      <w:r w:rsidR="00A40C3F" w:rsidRPr="006E6C23">
        <w:rPr>
          <w:rFonts w:ascii="Times New Roman" w:hAnsi="Times New Roman" w:cs="Times New Roman"/>
        </w:rPr>
        <w:t>18 Esas 35</w:t>
      </w:r>
      <w:r w:rsidRPr="006E6C23">
        <w:rPr>
          <w:rFonts w:ascii="Times New Roman" w:hAnsi="Times New Roman" w:cs="Times New Roman"/>
        </w:rPr>
        <w:t xml:space="preserve"> sayılı kara</w:t>
      </w:r>
      <w:r w:rsidR="006E72B1" w:rsidRPr="006E6C23">
        <w:rPr>
          <w:rFonts w:ascii="Times New Roman" w:hAnsi="Times New Roman" w:cs="Times New Roman"/>
        </w:rPr>
        <w:t>rı</w:t>
      </w:r>
      <w:r w:rsidRPr="006E6C23">
        <w:rPr>
          <w:rFonts w:ascii="Times New Roman" w:hAnsi="Times New Roman" w:cs="Times New Roman"/>
        </w:rPr>
        <w:t xml:space="preserve"> ile kurulmuştur.</w:t>
      </w: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rPr>
      </w:pPr>
      <w:r w:rsidRPr="006E6C23">
        <w:rPr>
          <w:rFonts w:ascii="Times New Roman" w:hAnsi="Times New Roman" w:cs="Times New Roman"/>
        </w:rPr>
        <w:t xml:space="preserve">(2) Bu yönetmelik; 5216 sayılı </w:t>
      </w:r>
      <w:r w:rsidR="006E72B1" w:rsidRPr="006E6C23">
        <w:rPr>
          <w:rFonts w:ascii="Times New Roman" w:hAnsi="Times New Roman" w:cs="Times New Roman"/>
        </w:rPr>
        <w:t>Gürsu</w:t>
      </w:r>
      <w:r w:rsidRPr="006E6C23">
        <w:rPr>
          <w:rFonts w:ascii="Times New Roman" w:hAnsi="Times New Roman" w:cs="Times New Roman"/>
        </w:rPr>
        <w:t xml:space="preserve"> Belediyesi Kanunu’nun 21 </w:t>
      </w:r>
      <w:proofErr w:type="spellStart"/>
      <w:r w:rsidRPr="006E6C23">
        <w:rPr>
          <w:rFonts w:ascii="Times New Roman" w:hAnsi="Times New Roman" w:cs="Times New Roman"/>
        </w:rPr>
        <w:t>nci</w:t>
      </w:r>
      <w:proofErr w:type="spellEnd"/>
      <w:r w:rsidRPr="006E6C23">
        <w:rPr>
          <w:rFonts w:ascii="Times New Roman" w:hAnsi="Times New Roman" w:cs="Times New Roman"/>
        </w:rPr>
        <w:t xml:space="preserve"> maddesi ile 5393 sayılı Belediye Kanunu’nun 15 inci maddesine dayanılarak hazırlanmıştır.</w:t>
      </w: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rPr>
      </w:pP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b/>
        </w:rPr>
      </w:pPr>
      <w:r w:rsidRPr="006E6C23">
        <w:rPr>
          <w:rFonts w:ascii="Times New Roman" w:hAnsi="Times New Roman" w:cs="Times New Roman"/>
          <w:b/>
        </w:rPr>
        <w:t>ÜÇÜNCÜ BÖLÜM</w:t>
      </w:r>
    </w:p>
    <w:p w:rsidR="009E2103" w:rsidRPr="006E6C23" w:rsidRDefault="002B3831" w:rsidP="006E6C23">
      <w:pPr>
        <w:pStyle w:val="ListeParagraf"/>
        <w:spacing w:after="80" w:line="240" w:lineRule="auto"/>
        <w:ind w:left="851" w:right="142"/>
        <w:contextualSpacing w:val="0"/>
        <w:jc w:val="both"/>
        <w:rPr>
          <w:rFonts w:ascii="Times New Roman" w:hAnsi="Times New Roman" w:cs="Times New Roman"/>
          <w:b/>
          <w:bCs/>
        </w:rPr>
      </w:pPr>
      <w:r w:rsidRPr="006E6C23">
        <w:rPr>
          <w:rFonts w:ascii="Times New Roman" w:hAnsi="Times New Roman" w:cs="Times New Roman"/>
          <w:b/>
          <w:bCs/>
        </w:rPr>
        <w:t xml:space="preserve">MADDE 5- </w:t>
      </w:r>
      <w:r w:rsidR="009E2103" w:rsidRPr="006E6C23">
        <w:rPr>
          <w:rFonts w:ascii="Times New Roman" w:hAnsi="Times New Roman" w:cs="Times New Roman"/>
          <w:b/>
          <w:bCs/>
        </w:rPr>
        <w:t>Teşkilat Yapısı</w:t>
      </w:r>
    </w:p>
    <w:p w:rsidR="009E2103" w:rsidRPr="006E6C23" w:rsidRDefault="009E2103" w:rsidP="006E6C23">
      <w:pPr>
        <w:spacing w:after="80" w:line="240" w:lineRule="auto"/>
        <w:ind w:left="851" w:right="142"/>
        <w:jc w:val="both"/>
        <w:rPr>
          <w:rFonts w:ascii="Times New Roman" w:hAnsi="Times New Roman" w:cs="Times New Roman"/>
        </w:rPr>
      </w:pPr>
      <w:r w:rsidRPr="006E6C23">
        <w:rPr>
          <w:rFonts w:ascii="Times New Roman" w:hAnsi="Times New Roman" w:cs="Times New Roman"/>
        </w:rPr>
        <w:t xml:space="preserve">(1) </w:t>
      </w:r>
      <w:r w:rsidR="00FA1346" w:rsidRPr="006E6C23">
        <w:rPr>
          <w:rFonts w:ascii="Times New Roman" w:hAnsi="Times New Roman" w:cs="Times New Roman"/>
        </w:rPr>
        <w:t>Araştırma ve Geliştirme</w:t>
      </w:r>
      <w:r w:rsidRPr="006E6C23">
        <w:rPr>
          <w:rFonts w:ascii="Times New Roman" w:hAnsi="Times New Roman" w:cs="Times New Roman"/>
        </w:rPr>
        <w:t xml:space="preserve"> Müdürlüğü doğrudan Belediye Başkanına bağlı olarak çalışmaktadır. </w:t>
      </w: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rPr>
      </w:pPr>
      <w:r w:rsidRPr="006E6C23">
        <w:rPr>
          <w:rFonts w:ascii="Times New Roman" w:hAnsi="Times New Roman" w:cs="Times New Roman"/>
        </w:rPr>
        <w:t xml:space="preserve">(2) AR-GE Müdürlüğü personeli; Müdür, </w:t>
      </w:r>
      <w:r w:rsidR="00944A66" w:rsidRPr="006E6C23">
        <w:rPr>
          <w:rFonts w:ascii="Times New Roman" w:hAnsi="Times New Roman" w:cs="Times New Roman"/>
        </w:rPr>
        <w:t>ARGE personeli</w:t>
      </w:r>
      <w:r w:rsidR="00A40C3F" w:rsidRPr="006E6C23">
        <w:rPr>
          <w:rFonts w:ascii="Times New Roman" w:hAnsi="Times New Roman" w:cs="Times New Roman"/>
        </w:rPr>
        <w:t>,</w:t>
      </w:r>
      <w:r w:rsidR="00432679" w:rsidRPr="006E6C23">
        <w:rPr>
          <w:rFonts w:ascii="Times New Roman" w:hAnsi="Times New Roman" w:cs="Times New Roman"/>
        </w:rPr>
        <w:t xml:space="preserve"> </w:t>
      </w:r>
      <w:r w:rsidRPr="006E6C23">
        <w:rPr>
          <w:rFonts w:ascii="Times New Roman" w:hAnsi="Times New Roman" w:cs="Times New Roman"/>
        </w:rPr>
        <w:t xml:space="preserve">kurum içi ve kurum dışı belirli süreli </w:t>
      </w:r>
      <w:proofErr w:type="gramStart"/>
      <w:r w:rsidRPr="006E6C23">
        <w:rPr>
          <w:rFonts w:ascii="Times New Roman" w:hAnsi="Times New Roman" w:cs="Times New Roman"/>
        </w:rPr>
        <w:t>görevlendirilenlerden</w:t>
      </w:r>
      <w:r w:rsidR="00005CC7" w:rsidRPr="006E6C23">
        <w:rPr>
          <w:rFonts w:ascii="Times New Roman" w:hAnsi="Times New Roman" w:cs="Times New Roman"/>
        </w:rPr>
        <w:t xml:space="preserve"> </w:t>
      </w:r>
      <w:r w:rsidRPr="006E6C23">
        <w:rPr>
          <w:rFonts w:ascii="Times New Roman" w:hAnsi="Times New Roman" w:cs="Times New Roman"/>
        </w:rPr>
        <w:t xml:space="preserve"> oluşur</w:t>
      </w:r>
      <w:proofErr w:type="gramEnd"/>
      <w:r w:rsidRPr="006E6C23">
        <w:rPr>
          <w:rFonts w:ascii="Times New Roman" w:hAnsi="Times New Roman" w:cs="Times New Roman"/>
        </w:rPr>
        <w:t>.</w:t>
      </w:r>
    </w:p>
    <w:p w:rsidR="00D4636C" w:rsidRPr="006E6C23" w:rsidRDefault="00D4636C" w:rsidP="006E6C23">
      <w:pPr>
        <w:pStyle w:val="ListeParagraf"/>
        <w:spacing w:after="80" w:line="240" w:lineRule="auto"/>
        <w:ind w:left="851" w:right="142"/>
        <w:contextualSpacing w:val="0"/>
        <w:jc w:val="both"/>
        <w:rPr>
          <w:rFonts w:ascii="Times New Roman" w:hAnsi="Times New Roman" w:cs="Times New Roman"/>
        </w:rPr>
      </w:pPr>
    </w:p>
    <w:p w:rsidR="00D4636C" w:rsidRPr="007E0DDD" w:rsidRDefault="00EE45B1" w:rsidP="006E6C23">
      <w:pPr>
        <w:pStyle w:val="ListeParagraf"/>
        <w:spacing w:after="80" w:line="240" w:lineRule="auto"/>
        <w:ind w:left="851" w:right="142"/>
        <w:contextualSpacing w:val="0"/>
        <w:jc w:val="both"/>
        <w:rPr>
          <w:rFonts w:ascii="Times New Roman" w:hAnsi="Times New Roman" w:cs="Times New Roman"/>
          <w:b/>
          <w:bCs/>
          <w:u w:val="single"/>
        </w:rPr>
      </w:pPr>
      <w:r w:rsidRPr="007E0DDD">
        <w:rPr>
          <w:rFonts w:ascii="Times New Roman" w:hAnsi="Times New Roman" w:cs="Times New Roman"/>
          <w:b/>
          <w:bCs/>
          <w:u w:val="single"/>
        </w:rPr>
        <w:t xml:space="preserve">ORGANİZASYON </w:t>
      </w:r>
      <w:r w:rsidR="00D4636C" w:rsidRPr="007E0DDD">
        <w:rPr>
          <w:rFonts w:ascii="Times New Roman" w:hAnsi="Times New Roman" w:cs="Times New Roman"/>
          <w:b/>
          <w:bCs/>
          <w:u w:val="single"/>
        </w:rPr>
        <w:t>ŞEMA</w:t>
      </w:r>
      <w:r w:rsidRPr="007E0DDD">
        <w:rPr>
          <w:rFonts w:ascii="Times New Roman" w:hAnsi="Times New Roman" w:cs="Times New Roman"/>
          <w:b/>
          <w:bCs/>
          <w:u w:val="single"/>
        </w:rPr>
        <w:t>SI</w:t>
      </w:r>
    </w:p>
    <w:p w:rsidR="002A5BFA" w:rsidRPr="007E0DDD" w:rsidRDefault="00CA6732" w:rsidP="006E6C23">
      <w:pPr>
        <w:pStyle w:val="ListeParagraf"/>
        <w:spacing w:after="80" w:line="240" w:lineRule="auto"/>
        <w:ind w:left="851" w:right="142"/>
        <w:contextualSpacing w:val="0"/>
        <w:jc w:val="both"/>
        <w:rPr>
          <w:rFonts w:ascii="Times New Roman" w:hAnsi="Times New Roman" w:cs="Times New Roman"/>
          <w:bCs/>
        </w:rPr>
      </w:pPr>
      <w:r w:rsidRPr="006E6C23">
        <w:rPr>
          <w:rFonts w:ascii="Times New Roman" w:hAnsi="Times New Roman" w:cs="Times New Roman"/>
          <w:b/>
        </w:rPr>
        <w:br/>
      </w:r>
      <w:r w:rsidRPr="007E0DDD">
        <w:rPr>
          <w:rFonts w:ascii="Times New Roman" w:hAnsi="Times New Roman" w:cs="Times New Roman"/>
        </w:rPr>
        <w:t xml:space="preserve">1. </w:t>
      </w:r>
      <w:r w:rsidR="002A5BFA" w:rsidRPr="007E0DDD">
        <w:rPr>
          <w:rFonts w:ascii="Times New Roman" w:hAnsi="Times New Roman" w:cs="Times New Roman"/>
          <w:bCs/>
        </w:rPr>
        <w:t xml:space="preserve">Proje Geliştirme ve Yürütme </w:t>
      </w:r>
      <w:r w:rsidRPr="007E0DDD">
        <w:rPr>
          <w:rFonts w:ascii="Times New Roman" w:hAnsi="Times New Roman" w:cs="Times New Roman"/>
          <w:bCs/>
        </w:rPr>
        <w:t>Birimi</w:t>
      </w:r>
    </w:p>
    <w:p w:rsidR="00432332" w:rsidRPr="007E0DDD" w:rsidRDefault="00432332" w:rsidP="006E6C23">
      <w:pPr>
        <w:pStyle w:val="ListeParagraf"/>
        <w:spacing w:after="80" w:line="240" w:lineRule="auto"/>
        <w:ind w:left="851" w:right="142"/>
        <w:contextualSpacing w:val="0"/>
        <w:jc w:val="both"/>
        <w:rPr>
          <w:rFonts w:ascii="Times New Roman" w:hAnsi="Times New Roman" w:cs="Times New Roman"/>
        </w:rPr>
      </w:pPr>
      <w:r w:rsidRPr="007E0DDD">
        <w:rPr>
          <w:rFonts w:ascii="Times New Roman" w:hAnsi="Times New Roman" w:cs="Times New Roman"/>
        </w:rPr>
        <w:t xml:space="preserve">2. </w:t>
      </w:r>
      <w:proofErr w:type="spellStart"/>
      <w:r w:rsidRPr="007E0DDD">
        <w:rPr>
          <w:rFonts w:ascii="Times New Roman" w:hAnsi="Times New Roman" w:cs="Times New Roman"/>
          <w:bCs/>
        </w:rPr>
        <w:t>Eurodesk</w:t>
      </w:r>
      <w:proofErr w:type="spellEnd"/>
      <w:r w:rsidR="00853187" w:rsidRPr="007E0DDD">
        <w:rPr>
          <w:rFonts w:ascii="Times New Roman" w:hAnsi="Times New Roman" w:cs="Times New Roman"/>
          <w:bCs/>
        </w:rPr>
        <w:t xml:space="preserve"> ve ESC Hizmetleri </w:t>
      </w:r>
      <w:r w:rsidRPr="007E0DDD">
        <w:rPr>
          <w:rFonts w:ascii="Times New Roman" w:hAnsi="Times New Roman" w:cs="Times New Roman"/>
          <w:bCs/>
        </w:rPr>
        <w:t>Birimi</w:t>
      </w:r>
    </w:p>
    <w:p w:rsidR="00230219" w:rsidRPr="007E0DDD" w:rsidRDefault="00432332" w:rsidP="006E6C23">
      <w:pPr>
        <w:pStyle w:val="ListeParagraf"/>
        <w:spacing w:after="80" w:line="240" w:lineRule="auto"/>
        <w:ind w:left="851" w:right="142"/>
        <w:contextualSpacing w:val="0"/>
        <w:jc w:val="both"/>
        <w:rPr>
          <w:rFonts w:ascii="Times New Roman" w:hAnsi="Times New Roman" w:cs="Times New Roman"/>
        </w:rPr>
      </w:pPr>
      <w:r w:rsidRPr="007E0DDD">
        <w:rPr>
          <w:rFonts w:ascii="Times New Roman" w:hAnsi="Times New Roman" w:cs="Times New Roman"/>
        </w:rPr>
        <w:t>3</w:t>
      </w:r>
      <w:r w:rsidR="00CA6732" w:rsidRPr="007E0DDD">
        <w:rPr>
          <w:rFonts w:ascii="Times New Roman" w:hAnsi="Times New Roman" w:cs="Times New Roman"/>
        </w:rPr>
        <w:t xml:space="preserve">. </w:t>
      </w:r>
      <w:r w:rsidR="00230219" w:rsidRPr="007E0DDD">
        <w:rPr>
          <w:rFonts w:ascii="Times New Roman" w:hAnsi="Times New Roman" w:cs="Times New Roman"/>
          <w:bCs/>
        </w:rPr>
        <w:t>Kollektif Kariyer Merkezi</w:t>
      </w:r>
      <w:r w:rsidR="00CA6732" w:rsidRPr="007E0DDD">
        <w:rPr>
          <w:rFonts w:ascii="Times New Roman" w:hAnsi="Times New Roman" w:cs="Times New Roman"/>
        </w:rPr>
        <w:t xml:space="preserve"> </w:t>
      </w:r>
    </w:p>
    <w:p w:rsidR="00853187" w:rsidRPr="007E0DDD" w:rsidRDefault="00853187" w:rsidP="006E6C23">
      <w:pPr>
        <w:pStyle w:val="ListeParagraf"/>
        <w:spacing w:after="80" w:line="240" w:lineRule="auto"/>
        <w:ind w:left="851" w:right="142"/>
        <w:contextualSpacing w:val="0"/>
        <w:jc w:val="both"/>
        <w:rPr>
          <w:rFonts w:ascii="Times New Roman" w:hAnsi="Times New Roman" w:cs="Times New Roman"/>
        </w:rPr>
      </w:pPr>
      <w:r w:rsidRPr="007E0DDD">
        <w:rPr>
          <w:rFonts w:ascii="Times New Roman" w:hAnsi="Times New Roman" w:cs="Times New Roman"/>
        </w:rPr>
        <w:t>4. Gürsu Belediyesi Tarımsal Araştırmalar Merkezi (GÜRTAM)</w:t>
      </w:r>
    </w:p>
    <w:p w:rsidR="00853187" w:rsidRPr="007E0DDD" w:rsidRDefault="00853187" w:rsidP="006E6C23">
      <w:pPr>
        <w:pStyle w:val="ListeParagraf"/>
        <w:spacing w:after="80" w:line="240" w:lineRule="auto"/>
        <w:ind w:left="851" w:right="142"/>
        <w:contextualSpacing w:val="0"/>
        <w:jc w:val="both"/>
        <w:rPr>
          <w:rFonts w:ascii="Times New Roman" w:hAnsi="Times New Roman" w:cs="Times New Roman"/>
        </w:rPr>
      </w:pPr>
      <w:r w:rsidRPr="007E0DDD">
        <w:rPr>
          <w:rFonts w:ascii="Times New Roman" w:hAnsi="Times New Roman" w:cs="Times New Roman"/>
        </w:rPr>
        <w:t>5. Üreten Çocuklar Bilim ve Teknoloji Atölyesi</w:t>
      </w:r>
    </w:p>
    <w:p w:rsidR="00F403A2" w:rsidRPr="006E6C23" w:rsidRDefault="00F403A2" w:rsidP="006E6C23">
      <w:pPr>
        <w:pStyle w:val="ListeParagraf"/>
        <w:spacing w:after="80" w:line="240" w:lineRule="auto"/>
        <w:ind w:left="851" w:right="142"/>
        <w:contextualSpacing w:val="0"/>
        <w:jc w:val="both"/>
        <w:rPr>
          <w:rFonts w:ascii="Times New Roman" w:hAnsi="Times New Roman" w:cs="Times New Roman"/>
          <w:b/>
        </w:rPr>
      </w:pPr>
    </w:p>
    <w:p w:rsidR="00F403A2" w:rsidRPr="006E6C23" w:rsidRDefault="00853187" w:rsidP="007E0DDD">
      <w:pPr>
        <w:pStyle w:val="ListeParagraf"/>
        <w:spacing w:after="80" w:line="240" w:lineRule="auto"/>
        <w:ind w:left="426" w:right="142"/>
        <w:contextualSpacing w:val="0"/>
        <w:jc w:val="both"/>
        <w:rPr>
          <w:rFonts w:ascii="Times New Roman" w:hAnsi="Times New Roman" w:cs="Times New Roman"/>
          <w:b/>
        </w:rPr>
        <w:sectPr w:rsidR="00F403A2" w:rsidRPr="006E6C23" w:rsidSect="006E6C23">
          <w:pgSz w:w="11906" w:h="16838"/>
          <w:pgMar w:top="720" w:right="720" w:bottom="720" w:left="720" w:header="708" w:footer="708" w:gutter="0"/>
          <w:cols w:space="708"/>
          <w:docGrid w:linePitch="360"/>
        </w:sectPr>
      </w:pPr>
      <w:r>
        <w:rPr>
          <w:rFonts w:ascii="Times New Roman" w:hAnsi="Times New Roman" w:cs="Times New Roman"/>
          <w:b/>
          <w:noProof/>
          <w:lang w:eastAsia="tr-TR"/>
        </w:rPr>
        <w:drawing>
          <wp:inline distT="0" distB="0" distL="0" distR="0">
            <wp:extent cx="6230415" cy="3447458"/>
            <wp:effectExtent l="38100" t="0" r="75135" b="0"/>
            <wp:docPr id="8" name="Diy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b/>
        </w:rPr>
      </w:pPr>
      <w:r w:rsidRPr="006E6C23">
        <w:rPr>
          <w:rFonts w:ascii="Times New Roman" w:hAnsi="Times New Roman" w:cs="Times New Roman"/>
          <w:b/>
        </w:rPr>
        <w:lastRenderedPageBreak/>
        <w:t xml:space="preserve">DÖRDÜNCÜ BÖLÜM </w:t>
      </w: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b/>
        </w:rPr>
      </w:pPr>
      <w:r w:rsidRPr="006E6C23">
        <w:rPr>
          <w:rFonts w:ascii="Times New Roman" w:hAnsi="Times New Roman" w:cs="Times New Roman"/>
          <w:b/>
        </w:rPr>
        <w:t>Görev Yetki Ve Sorumluluklar</w:t>
      </w:r>
    </w:p>
    <w:p w:rsidR="009E2103" w:rsidRPr="006E6C23" w:rsidRDefault="00DD20A7" w:rsidP="006E6C23">
      <w:pPr>
        <w:pStyle w:val="ListeParagraf"/>
        <w:spacing w:after="80" w:line="240" w:lineRule="auto"/>
        <w:ind w:left="851" w:right="142"/>
        <w:contextualSpacing w:val="0"/>
        <w:jc w:val="both"/>
        <w:rPr>
          <w:rFonts w:ascii="Times New Roman" w:hAnsi="Times New Roman" w:cs="Times New Roman"/>
          <w:b/>
        </w:rPr>
      </w:pPr>
      <w:r w:rsidRPr="006E6C23">
        <w:rPr>
          <w:rFonts w:ascii="Times New Roman" w:hAnsi="Times New Roman" w:cs="Times New Roman"/>
          <w:b/>
          <w:bCs/>
        </w:rPr>
        <w:t>MADDE 6 -</w:t>
      </w:r>
      <w:r w:rsidR="009E2103" w:rsidRPr="006E6C23">
        <w:rPr>
          <w:rFonts w:ascii="Times New Roman" w:hAnsi="Times New Roman" w:cs="Times New Roman"/>
          <w:b/>
        </w:rPr>
        <w:t>Müdürlüğün görev yetki ve sorumlulukları</w:t>
      </w:r>
    </w:p>
    <w:p w:rsidR="009E2103" w:rsidRPr="006E6C23" w:rsidRDefault="00FA1346" w:rsidP="006E6C23">
      <w:pPr>
        <w:pStyle w:val="ListeParagraf"/>
        <w:spacing w:after="80" w:line="240" w:lineRule="auto"/>
        <w:ind w:left="851" w:right="142"/>
        <w:contextualSpacing w:val="0"/>
        <w:jc w:val="both"/>
        <w:rPr>
          <w:rFonts w:ascii="Times New Roman" w:hAnsi="Times New Roman" w:cs="Times New Roman"/>
        </w:rPr>
      </w:pPr>
      <w:r w:rsidRPr="006E6C23">
        <w:rPr>
          <w:rFonts w:ascii="Times New Roman" w:hAnsi="Times New Roman" w:cs="Times New Roman"/>
        </w:rPr>
        <w:t>Araştırma ve Geliştirme</w:t>
      </w:r>
      <w:r w:rsidR="009E2103" w:rsidRPr="006E6C23">
        <w:rPr>
          <w:rFonts w:ascii="Times New Roman" w:hAnsi="Times New Roman" w:cs="Times New Roman"/>
        </w:rPr>
        <w:t xml:space="preserve"> Müdürlüğü’nün bu Yönetmelikte tanımlanan usul ve esaslar çerçevesinde yürüteceği faaliyetler ve bu faaliyetleri yürütürken görev, yetki ve sorumlulukları şöyledir;</w:t>
      </w:r>
    </w:p>
    <w:p w:rsidR="00D92C28" w:rsidRDefault="00D92C28" w:rsidP="00D92C28">
      <w:pPr>
        <w:pStyle w:val="ListeParagraf"/>
        <w:numPr>
          <w:ilvl w:val="0"/>
          <w:numId w:val="11"/>
        </w:numPr>
        <w:spacing w:after="80" w:line="240" w:lineRule="auto"/>
        <w:ind w:right="142"/>
        <w:contextualSpacing w:val="0"/>
        <w:jc w:val="both"/>
        <w:rPr>
          <w:rFonts w:ascii="Times New Roman" w:hAnsi="Times New Roman" w:cs="Times New Roman"/>
        </w:rPr>
      </w:pPr>
      <w:r>
        <w:rPr>
          <w:rFonts w:ascii="Times New Roman" w:hAnsi="Times New Roman" w:cs="Times New Roman"/>
        </w:rPr>
        <w:t>Hibe Destekli Proje Geliştirme hizmetlerini sunmak.</w:t>
      </w:r>
    </w:p>
    <w:p w:rsidR="00D92C28" w:rsidRPr="006E6C23" w:rsidRDefault="00D92C28" w:rsidP="00D92C28">
      <w:pPr>
        <w:pStyle w:val="ListeParagraf"/>
        <w:numPr>
          <w:ilvl w:val="0"/>
          <w:numId w:val="11"/>
        </w:numPr>
        <w:spacing w:after="80" w:line="240" w:lineRule="auto"/>
        <w:ind w:right="142"/>
        <w:contextualSpacing w:val="0"/>
        <w:jc w:val="both"/>
        <w:rPr>
          <w:rFonts w:ascii="Times New Roman" w:hAnsi="Times New Roman" w:cs="Times New Roman"/>
        </w:rPr>
      </w:pPr>
      <w:proofErr w:type="spellStart"/>
      <w:r w:rsidRPr="006E6C23">
        <w:rPr>
          <w:rFonts w:ascii="Times New Roman" w:hAnsi="Times New Roman" w:cs="Times New Roman"/>
        </w:rPr>
        <w:t>Eurodesk</w:t>
      </w:r>
      <w:proofErr w:type="spellEnd"/>
      <w:r w:rsidRPr="006E6C23">
        <w:rPr>
          <w:rFonts w:ascii="Times New Roman" w:hAnsi="Times New Roman" w:cs="Times New Roman"/>
        </w:rPr>
        <w:t xml:space="preserve"> Temas Noktası hizmetlerini sunmak.</w:t>
      </w:r>
    </w:p>
    <w:p w:rsidR="00D92C28" w:rsidRDefault="00D92C28" w:rsidP="00D92C28">
      <w:pPr>
        <w:pStyle w:val="ListeParagraf"/>
        <w:numPr>
          <w:ilvl w:val="0"/>
          <w:numId w:val="11"/>
        </w:numPr>
        <w:spacing w:after="80" w:line="240" w:lineRule="auto"/>
        <w:ind w:right="142"/>
        <w:contextualSpacing w:val="0"/>
        <w:jc w:val="both"/>
        <w:rPr>
          <w:rFonts w:ascii="Times New Roman" w:hAnsi="Times New Roman" w:cs="Times New Roman"/>
        </w:rPr>
      </w:pPr>
      <w:r w:rsidRPr="00D92C28">
        <w:rPr>
          <w:rFonts w:ascii="Times New Roman" w:hAnsi="Times New Roman" w:cs="Times New Roman"/>
        </w:rPr>
        <w:t xml:space="preserve">Kollektif Kariyer Merkezi </w:t>
      </w:r>
      <w:r w:rsidRPr="006E6C23">
        <w:rPr>
          <w:rFonts w:ascii="Times New Roman" w:hAnsi="Times New Roman" w:cs="Times New Roman"/>
        </w:rPr>
        <w:t>hizmetlerini sunmak.</w:t>
      </w:r>
    </w:p>
    <w:p w:rsidR="00D92C28" w:rsidRDefault="00D92C28" w:rsidP="00D92C28">
      <w:pPr>
        <w:pStyle w:val="ListeParagraf"/>
        <w:numPr>
          <w:ilvl w:val="0"/>
          <w:numId w:val="11"/>
        </w:numPr>
        <w:spacing w:after="80" w:line="240" w:lineRule="auto"/>
        <w:ind w:right="142"/>
        <w:contextualSpacing w:val="0"/>
        <w:jc w:val="both"/>
        <w:rPr>
          <w:rFonts w:ascii="Times New Roman" w:hAnsi="Times New Roman" w:cs="Times New Roman"/>
        </w:rPr>
      </w:pPr>
      <w:r w:rsidRPr="00D92C28">
        <w:rPr>
          <w:rFonts w:ascii="Times New Roman" w:hAnsi="Times New Roman" w:cs="Times New Roman"/>
        </w:rPr>
        <w:t xml:space="preserve">Gürsu Belediyesi Tarımsal Araştırmalar Merkezi </w:t>
      </w:r>
      <w:r>
        <w:rPr>
          <w:rFonts w:ascii="Times New Roman" w:hAnsi="Times New Roman" w:cs="Times New Roman"/>
        </w:rPr>
        <w:t>hizmetlerini sunmak.</w:t>
      </w:r>
    </w:p>
    <w:p w:rsidR="00D92C28" w:rsidRDefault="00D92C28" w:rsidP="00D92C28">
      <w:pPr>
        <w:pStyle w:val="ListeParagraf"/>
        <w:numPr>
          <w:ilvl w:val="0"/>
          <w:numId w:val="11"/>
        </w:numPr>
        <w:spacing w:after="80" w:line="240" w:lineRule="auto"/>
        <w:ind w:right="142"/>
        <w:contextualSpacing w:val="0"/>
        <w:jc w:val="both"/>
        <w:rPr>
          <w:rFonts w:ascii="Times New Roman" w:hAnsi="Times New Roman" w:cs="Times New Roman"/>
        </w:rPr>
      </w:pPr>
      <w:r w:rsidRPr="00D92C28">
        <w:rPr>
          <w:rFonts w:ascii="Times New Roman" w:hAnsi="Times New Roman" w:cs="Times New Roman"/>
        </w:rPr>
        <w:t>Üreten Çocuklar Bilim ve Teknoloji Atölyesi</w:t>
      </w:r>
      <w:r>
        <w:rPr>
          <w:rFonts w:ascii="Times New Roman" w:hAnsi="Times New Roman" w:cs="Times New Roman"/>
        </w:rPr>
        <w:t xml:space="preserve"> hizmetlerini sunmak.</w:t>
      </w:r>
    </w:p>
    <w:p w:rsidR="00D92C28" w:rsidRPr="006E6C23" w:rsidRDefault="00D92C28" w:rsidP="00D92C28">
      <w:pPr>
        <w:pStyle w:val="ListeParagraf"/>
        <w:numPr>
          <w:ilvl w:val="0"/>
          <w:numId w:val="11"/>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 xml:space="preserve">Belediye için gelir artırıcı </w:t>
      </w:r>
      <w:r>
        <w:rPr>
          <w:rFonts w:ascii="Times New Roman" w:hAnsi="Times New Roman" w:cs="Times New Roman"/>
        </w:rPr>
        <w:t>alanlarda</w:t>
      </w:r>
      <w:r w:rsidRPr="006E6C23">
        <w:rPr>
          <w:rFonts w:ascii="Times New Roman" w:hAnsi="Times New Roman" w:cs="Times New Roman"/>
        </w:rPr>
        <w:t xml:space="preserve"> projeler geliştir</w:t>
      </w:r>
      <w:r>
        <w:rPr>
          <w:rFonts w:ascii="Times New Roman" w:hAnsi="Times New Roman" w:cs="Times New Roman"/>
        </w:rPr>
        <w:t>mek, çalışmalar yürütmek.</w:t>
      </w:r>
      <w:r w:rsidRPr="006E6C23">
        <w:rPr>
          <w:rFonts w:ascii="Times New Roman" w:hAnsi="Times New Roman" w:cs="Times New Roman"/>
        </w:rPr>
        <w:t xml:space="preserve"> </w:t>
      </w:r>
    </w:p>
    <w:p w:rsidR="00E424D2" w:rsidRPr="006E6C23" w:rsidRDefault="006A735A" w:rsidP="006E6C23">
      <w:pPr>
        <w:pStyle w:val="ListeParagraf"/>
        <w:numPr>
          <w:ilvl w:val="0"/>
          <w:numId w:val="11"/>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Gürsu Belediyesi’nin doğrudan</w:t>
      </w:r>
      <w:r w:rsidR="00E954B5" w:rsidRPr="006E6C23">
        <w:rPr>
          <w:rFonts w:ascii="Times New Roman" w:hAnsi="Times New Roman" w:cs="Times New Roman"/>
        </w:rPr>
        <w:t xml:space="preserve"> yararlanıcı olduğu </w:t>
      </w:r>
      <w:r w:rsidRPr="006E6C23">
        <w:rPr>
          <w:rFonts w:ascii="Times New Roman" w:hAnsi="Times New Roman" w:cs="Times New Roman"/>
        </w:rPr>
        <w:t xml:space="preserve">veya </w:t>
      </w:r>
      <w:r w:rsidR="00E954B5" w:rsidRPr="006E6C23">
        <w:rPr>
          <w:rFonts w:ascii="Times New Roman" w:hAnsi="Times New Roman" w:cs="Times New Roman"/>
        </w:rPr>
        <w:t xml:space="preserve">ortak olduğu projeler geliştirmek veya projelere ortak olmak. </w:t>
      </w:r>
    </w:p>
    <w:p w:rsidR="009E2103" w:rsidRPr="006E6C23" w:rsidRDefault="00E424D2" w:rsidP="006E6C23">
      <w:pPr>
        <w:pStyle w:val="ListeParagraf"/>
        <w:numPr>
          <w:ilvl w:val="0"/>
          <w:numId w:val="11"/>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Desteklenmeye hak kazanmış projelerin uygulama</w:t>
      </w:r>
      <w:r w:rsidR="00087485" w:rsidRPr="006E6C23">
        <w:rPr>
          <w:rFonts w:ascii="Times New Roman" w:hAnsi="Times New Roman" w:cs="Times New Roman"/>
        </w:rPr>
        <w:t xml:space="preserve"> sürecini</w:t>
      </w:r>
      <w:r w:rsidRPr="006E6C23">
        <w:rPr>
          <w:rFonts w:ascii="Times New Roman" w:hAnsi="Times New Roman" w:cs="Times New Roman"/>
        </w:rPr>
        <w:t xml:space="preserve"> (</w:t>
      </w:r>
      <w:r w:rsidR="00087485" w:rsidRPr="006E6C23">
        <w:rPr>
          <w:rFonts w:ascii="Times New Roman" w:hAnsi="Times New Roman" w:cs="Times New Roman"/>
        </w:rPr>
        <w:t>yatırım işle</w:t>
      </w:r>
      <w:r w:rsidR="00DC60E3" w:rsidRPr="006E6C23">
        <w:rPr>
          <w:rFonts w:ascii="Times New Roman" w:hAnsi="Times New Roman" w:cs="Times New Roman"/>
        </w:rPr>
        <w:t>ri</w:t>
      </w:r>
      <w:r w:rsidR="00704C3B" w:rsidRPr="006E6C23">
        <w:rPr>
          <w:rFonts w:ascii="Times New Roman" w:hAnsi="Times New Roman" w:cs="Times New Roman"/>
        </w:rPr>
        <w:t xml:space="preserve">, </w:t>
      </w:r>
      <w:proofErr w:type="spellStart"/>
      <w:r w:rsidR="00704C3B" w:rsidRPr="006E6C23">
        <w:rPr>
          <w:rFonts w:ascii="Times New Roman" w:hAnsi="Times New Roman" w:cs="Times New Roman"/>
        </w:rPr>
        <w:t>satınalma</w:t>
      </w:r>
      <w:proofErr w:type="spellEnd"/>
      <w:r w:rsidR="00704C3B" w:rsidRPr="006E6C23">
        <w:rPr>
          <w:rFonts w:ascii="Times New Roman" w:hAnsi="Times New Roman" w:cs="Times New Roman"/>
        </w:rPr>
        <w:t xml:space="preserve"> işleri</w:t>
      </w:r>
      <w:r w:rsidR="00087485" w:rsidRPr="006E6C23">
        <w:rPr>
          <w:rFonts w:ascii="Times New Roman" w:hAnsi="Times New Roman" w:cs="Times New Roman"/>
        </w:rPr>
        <w:t xml:space="preserve"> ve projenin amacına ulaşabilmesi için gerekli olan </w:t>
      </w:r>
      <w:r w:rsidR="00DC60E3" w:rsidRPr="006E6C23">
        <w:rPr>
          <w:rFonts w:ascii="Times New Roman" w:hAnsi="Times New Roman" w:cs="Times New Roman"/>
        </w:rPr>
        <w:t>iş ve işlemleri</w:t>
      </w:r>
      <w:r w:rsidRPr="006E6C23">
        <w:rPr>
          <w:rFonts w:ascii="Times New Roman" w:hAnsi="Times New Roman" w:cs="Times New Roman"/>
        </w:rPr>
        <w:t>)</w:t>
      </w:r>
      <w:r w:rsidR="003E45C1" w:rsidRPr="006E6C23">
        <w:rPr>
          <w:rFonts w:ascii="Times New Roman" w:hAnsi="Times New Roman" w:cs="Times New Roman"/>
        </w:rPr>
        <w:t xml:space="preserve"> ilgili birimlerle </w:t>
      </w:r>
      <w:r w:rsidR="00C31331" w:rsidRPr="006E6C23">
        <w:rPr>
          <w:rFonts w:ascii="Times New Roman" w:hAnsi="Times New Roman" w:cs="Times New Roman"/>
        </w:rPr>
        <w:t xml:space="preserve">birlikte </w:t>
      </w:r>
      <w:r w:rsidR="003E45C1" w:rsidRPr="006E6C23">
        <w:rPr>
          <w:rFonts w:ascii="Times New Roman" w:hAnsi="Times New Roman" w:cs="Times New Roman"/>
        </w:rPr>
        <w:t>yürütmek</w:t>
      </w:r>
      <w:r w:rsidR="006A735A" w:rsidRPr="006E6C23">
        <w:rPr>
          <w:rFonts w:ascii="Times New Roman" w:hAnsi="Times New Roman" w:cs="Times New Roman"/>
        </w:rPr>
        <w:t xml:space="preserve">, </w:t>
      </w:r>
      <w:r w:rsidR="003E45C1" w:rsidRPr="006E6C23">
        <w:rPr>
          <w:rFonts w:ascii="Times New Roman" w:hAnsi="Times New Roman" w:cs="Times New Roman"/>
        </w:rPr>
        <w:t xml:space="preserve">projeleri </w:t>
      </w:r>
      <w:r w:rsidR="006A735A" w:rsidRPr="006E6C23">
        <w:rPr>
          <w:rFonts w:ascii="Times New Roman" w:hAnsi="Times New Roman" w:cs="Times New Roman"/>
        </w:rPr>
        <w:t>izlemek, değerlendirmek ve yaygınlaştırmak.</w:t>
      </w:r>
    </w:p>
    <w:p w:rsidR="009E2103" w:rsidRPr="006E6C23" w:rsidRDefault="006E72B1" w:rsidP="006E6C23">
      <w:pPr>
        <w:pStyle w:val="ListeParagraf"/>
        <w:numPr>
          <w:ilvl w:val="0"/>
          <w:numId w:val="11"/>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Gürsu</w:t>
      </w:r>
      <w:r w:rsidR="009E2103" w:rsidRPr="006E6C23">
        <w:rPr>
          <w:rFonts w:ascii="Times New Roman" w:hAnsi="Times New Roman" w:cs="Times New Roman"/>
        </w:rPr>
        <w:t xml:space="preserve"> Belediyesi’nin yürüttüğü faaliyetler ve iş süreçlerinde verimlilik ve etkinliğin artırılması amacıyla üzerinde çalışılabilecek alanların belirlenmesi amacıyla Belediyenin görev sahasına giren konularla ilgili </w:t>
      </w:r>
      <w:r w:rsidR="00087485" w:rsidRPr="006E6C23">
        <w:rPr>
          <w:rFonts w:ascii="Times New Roman" w:hAnsi="Times New Roman" w:cs="Times New Roman"/>
        </w:rPr>
        <w:t>üst yönetime</w:t>
      </w:r>
      <w:r w:rsidR="009E2103" w:rsidRPr="006E6C23">
        <w:rPr>
          <w:rFonts w:ascii="Times New Roman" w:hAnsi="Times New Roman" w:cs="Times New Roman"/>
        </w:rPr>
        <w:t xml:space="preserve"> proje teklifi sunmak, </w:t>
      </w:r>
      <w:r w:rsidR="00087485" w:rsidRPr="006E6C23">
        <w:rPr>
          <w:rFonts w:ascii="Times New Roman" w:hAnsi="Times New Roman" w:cs="Times New Roman"/>
        </w:rPr>
        <w:t xml:space="preserve">gerektiğinde </w:t>
      </w:r>
      <w:r w:rsidR="009E2103" w:rsidRPr="006E6C23">
        <w:rPr>
          <w:rFonts w:ascii="Times New Roman" w:hAnsi="Times New Roman" w:cs="Times New Roman"/>
        </w:rPr>
        <w:t xml:space="preserve">proje </w:t>
      </w:r>
      <w:r w:rsidR="00087485" w:rsidRPr="006E6C23">
        <w:rPr>
          <w:rFonts w:ascii="Times New Roman" w:hAnsi="Times New Roman" w:cs="Times New Roman"/>
        </w:rPr>
        <w:t xml:space="preserve">bazlı </w:t>
      </w:r>
      <w:r w:rsidR="009E2103" w:rsidRPr="006E6C23">
        <w:rPr>
          <w:rFonts w:ascii="Times New Roman" w:hAnsi="Times New Roman" w:cs="Times New Roman"/>
        </w:rPr>
        <w:t>eki</w:t>
      </w:r>
      <w:r w:rsidR="00087485" w:rsidRPr="006E6C23">
        <w:rPr>
          <w:rFonts w:ascii="Times New Roman" w:hAnsi="Times New Roman" w:cs="Times New Roman"/>
        </w:rPr>
        <w:t>p kurmak</w:t>
      </w:r>
      <w:r w:rsidR="009E2103" w:rsidRPr="006E6C23">
        <w:rPr>
          <w:rFonts w:ascii="Times New Roman" w:hAnsi="Times New Roman" w:cs="Times New Roman"/>
        </w:rPr>
        <w:t>, birimler arasında koordinasyonu sağlamak ve uygulamaya geçirilebilecek önerilerin tespit edilmesini sağlamak.</w:t>
      </w:r>
    </w:p>
    <w:p w:rsidR="009E2103" w:rsidRPr="006E6C23" w:rsidRDefault="009E2103" w:rsidP="006E6C23">
      <w:pPr>
        <w:pStyle w:val="ListeParagraf"/>
        <w:numPr>
          <w:ilvl w:val="0"/>
          <w:numId w:val="11"/>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 xml:space="preserve">Kamu hizmetleri ve yerel yönetimler alanında, dünya örneklerini araştırmak, gelişmeleri takip etmek, yapılan araştırmaları değerlendirerek, yenilikçi hizmet, uygulama ve proje fikirleri </w:t>
      </w:r>
      <w:r w:rsidR="00087485" w:rsidRPr="006E6C23">
        <w:rPr>
          <w:rFonts w:ascii="Times New Roman" w:hAnsi="Times New Roman" w:cs="Times New Roman"/>
        </w:rPr>
        <w:t>tespit etmek</w:t>
      </w:r>
      <w:r w:rsidRPr="006E6C23">
        <w:rPr>
          <w:rFonts w:ascii="Times New Roman" w:hAnsi="Times New Roman" w:cs="Times New Roman"/>
        </w:rPr>
        <w:t xml:space="preserve"> ve Belediyenin ilgili birimleri ile paylaşmak.</w:t>
      </w:r>
    </w:p>
    <w:p w:rsidR="009E2103" w:rsidRPr="006E6C23" w:rsidRDefault="003E45C1" w:rsidP="006E6C23">
      <w:pPr>
        <w:pStyle w:val="ListeParagraf"/>
        <w:numPr>
          <w:ilvl w:val="0"/>
          <w:numId w:val="11"/>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ARGE ve proje kültürünün kurum içinde</w:t>
      </w:r>
      <w:r w:rsidR="009E2103" w:rsidRPr="006E6C23">
        <w:rPr>
          <w:rFonts w:ascii="Times New Roman" w:hAnsi="Times New Roman" w:cs="Times New Roman"/>
        </w:rPr>
        <w:t xml:space="preserve"> </w:t>
      </w:r>
      <w:r w:rsidRPr="006E6C23">
        <w:rPr>
          <w:rFonts w:ascii="Times New Roman" w:hAnsi="Times New Roman" w:cs="Times New Roman"/>
        </w:rPr>
        <w:t>yerleşmesine katkıda bulun</w:t>
      </w:r>
      <w:r w:rsidR="00087485" w:rsidRPr="006E6C23">
        <w:rPr>
          <w:rFonts w:ascii="Times New Roman" w:hAnsi="Times New Roman" w:cs="Times New Roman"/>
        </w:rPr>
        <w:t>acak çalışmalar yapmak</w:t>
      </w:r>
      <w:r w:rsidR="009E2103" w:rsidRPr="006E6C23">
        <w:rPr>
          <w:rFonts w:ascii="Times New Roman" w:hAnsi="Times New Roman" w:cs="Times New Roman"/>
        </w:rPr>
        <w:t>.</w:t>
      </w:r>
    </w:p>
    <w:p w:rsidR="009E2103" w:rsidRPr="006E6C23" w:rsidRDefault="009E2103" w:rsidP="006E6C23">
      <w:pPr>
        <w:pStyle w:val="ListeParagraf"/>
        <w:numPr>
          <w:ilvl w:val="0"/>
          <w:numId w:val="11"/>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Kamu kurum ve kuruluşları, üniversiteler, odalar, ticaret borsaları, platformlar, organize sanayi, teknoloji geliştirme bölgeleri, demekler, vakıflar, gönüllü kuruluşlar, kişi ve firmalarla paydaşlık tesis etmek, proje öneri ziyaretleri gerçekleştirmek, ortak projeler geliştirmek veya iştirakçi olarak yer almak.</w:t>
      </w:r>
    </w:p>
    <w:p w:rsidR="00963058" w:rsidRPr="006E6C23" w:rsidRDefault="00963058" w:rsidP="006E6C23">
      <w:pPr>
        <w:pStyle w:val="ListeParagraf"/>
        <w:numPr>
          <w:ilvl w:val="0"/>
          <w:numId w:val="11"/>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Yeni fikirleri ve yenilikçi uygulamaları tespit e</w:t>
      </w:r>
      <w:r w:rsidR="002A7CD8" w:rsidRPr="006E6C23">
        <w:rPr>
          <w:rFonts w:ascii="Times New Roman" w:hAnsi="Times New Roman" w:cs="Times New Roman"/>
        </w:rPr>
        <w:t>derek</w:t>
      </w:r>
      <w:r w:rsidRPr="006E6C23">
        <w:rPr>
          <w:rFonts w:ascii="Times New Roman" w:hAnsi="Times New Roman" w:cs="Times New Roman"/>
        </w:rPr>
        <w:t xml:space="preserve"> ilçemize</w:t>
      </w:r>
      <w:r w:rsidR="002A7CD8" w:rsidRPr="006E6C23">
        <w:rPr>
          <w:rFonts w:ascii="Times New Roman" w:hAnsi="Times New Roman" w:cs="Times New Roman"/>
        </w:rPr>
        <w:t xml:space="preserve"> ve </w:t>
      </w:r>
      <w:r w:rsidRPr="006E6C23">
        <w:rPr>
          <w:rFonts w:ascii="Times New Roman" w:hAnsi="Times New Roman" w:cs="Times New Roman"/>
        </w:rPr>
        <w:t xml:space="preserve">belediyemize kazandırmak amacıyla yurtiçi ve </w:t>
      </w:r>
      <w:r w:rsidR="002A7CD8" w:rsidRPr="006E6C23">
        <w:rPr>
          <w:rFonts w:ascii="Times New Roman" w:hAnsi="Times New Roman" w:cs="Times New Roman"/>
        </w:rPr>
        <w:t xml:space="preserve">yurt </w:t>
      </w:r>
      <w:r w:rsidRPr="006E6C23">
        <w:rPr>
          <w:rFonts w:ascii="Times New Roman" w:hAnsi="Times New Roman" w:cs="Times New Roman"/>
        </w:rPr>
        <w:t>dışında</w:t>
      </w:r>
      <w:r w:rsidR="002A7CD8" w:rsidRPr="006E6C23">
        <w:rPr>
          <w:rFonts w:ascii="Times New Roman" w:hAnsi="Times New Roman" w:cs="Times New Roman"/>
        </w:rPr>
        <w:t>ki</w:t>
      </w:r>
      <w:r w:rsidRPr="006E6C23">
        <w:rPr>
          <w:rFonts w:ascii="Times New Roman" w:hAnsi="Times New Roman" w:cs="Times New Roman"/>
        </w:rPr>
        <w:t xml:space="preserve"> kamu kurumu, yerel yönetim, üniversite, STK ve özel sektör kuruluşlarını ziyaret etmek. Proje geliştirme ve uygulama inceleme programlarına/organizasyonlarına katılmak.</w:t>
      </w:r>
    </w:p>
    <w:p w:rsidR="009E2103" w:rsidRPr="006E6C23" w:rsidRDefault="009E2103" w:rsidP="006E6C23">
      <w:pPr>
        <w:pStyle w:val="ListeParagraf"/>
        <w:numPr>
          <w:ilvl w:val="0"/>
          <w:numId w:val="11"/>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Gerektiğinde yurt içi ve yurt dışında uzman kişi ve kuruluşlara proje yazdırmak veya yazılmış projeleri satın almak ve projeler konusunda sürdürülebilirlik ve sürekli iyileştirme çalışmaları yapmak.</w:t>
      </w:r>
    </w:p>
    <w:p w:rsidR="002C6D02" w:rsidRPr="006E6C23" w:rsidRDefault="002C6D02" w:rsidP="006E6C23">
      <w:pPr>
        <w:pStyle w:val="ListeParagraf"/>
        <w:numPr>
          <w:ilvl w:val="0"/>
          <w:numId w:val="11"/>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 xml:space="preserve">İhtiyaç olması halinde, proje geliştirme ve gelir artırıcı çalışmalar için </w:t>
      </w:r>
      <w:proofErr w:type="spellStart"/>
      <w:r w:rsidRPr="006E6C23">
        <w:rPr>
          <w:rFonts w:ascii="Times New Roman" w:hAnsi="Times New Roman" w:cs="Times New Roman"/>
        </w:rPr>
        <w:t>mentörlük</w:t>
      </w:r>
      <w:proofErr w:type="spellEnd"/>
      <w:r w:rsidRPr="006E6C23">
        <w:rPr>
          <w:rFonts w:ascii="Times New Roman" w:hAnsi="Times New Roman" w:cs="Times New Roman"/>
        </w:rPr>
        <w:t>, danışmanlık, müşavirlik ve eğitim hizmetleri satın</w:t>
      </w:r>
      <w:r w:rsidR="00D92C28">
        <w:rPr>
          <w:rFonts w:ascii="Times New Roman" w:hAnsi="Times New Roman" w:cs="Times New Roman"/>
        </w:rPr>
        <w:t xml:space="preserve"> </w:t>
      </w:r>
      <w:r w:rsidRPr="006E6C23">
        <w:rPr>
          <w:rFonts w:ascii="Times New Roman" w:hAnsi="Times New Roman" w:cs="Times New Roman"/>
        </w:rPr>
        <w:t>al</w:t>
      </w:r>
      <w:r w:rsidR="00D92C28">
        <w:rPr>
          <w:rFonts w:ascii="Times New Roman" w:hAnsi="Times New Roman" w:cs="Times New Roman"/>
        </w:rPr>
        <w:t>mak</w:t>
      </w:r>
      <w:r w:rsidRPr="006E6C23">
        <w:rPr>
          <w:rFonts w:ascii="Times New Roman" w:hAnsi="Times New Roman" w:cs="Times New Roman"/>
        </w:rPr>
        <w:t>, işbirlikleri yap</w:t>
      </w:r>
      <w:r w:rsidR="00D92C28">
        <w:rPr>
          <w:rFonts w:ascii="Times New Roman" w:hAnsi="Times New Roman" w:cs="Times New Roman"/>
        </w:rPr>
        <w:t>mak</w:t>
      </w:r>
      <w:r w:rsidRPr="006E6C23">
        <w:rPr>
          <w:rFonts w:ascii="Times New Roman" w:hAnsi="Times New Roman" w:cs="Times New Roman"/>
        </w:rPr>
        <w:t>.</w:t>
      </w:r>
    </w:p>
    <w:p w:rsidR="009E2103" w:rsidRPr="006E6C23" w:rsidRDefault="009E2103" w:rsidP="006E6C23">
      <w:pPr>
        <w:pStyle w:val="ListeParagraf"/>
        <w:numPr>
          <w:ilvl w:val="0"/>
          <w:numId w:val="11"/>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Belediye personeli arasından, üniversite, kamu kurum ve kuruluşları, sivil toplum kuruluşları ve gerektiğinde yurt dışı kuruluşlardan gerekli vasıflara sahip; memur, uzman, teknik personel ve gönüllülerden oluşan insan kaynağı oluşturmak,</w:t>
      </w:r>
    </w:p>
    <w:p w:rsidR="009E2103" w:rsidRDefault="009E2103" w:rsidP="00D92C28">
      <w:pPr>
        <w:pStyle w:val="ListeParagraf"/>
        <w:numPr>
          <w:ilvl w:val="0"/>
          <w:numId w:val="11"/>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Görev alanıyla ilgili olarak hizmet memnuniyeti belirleme çalışmaları gerçekleştirmek.</w:t>
      </w:r>
    </w:p>
    <w:p w:rsidR="00F2502C" w:rsidRPr="006E6C23" w:rsidRDefault="00F2502C" w:rsidP="00D92C28">
      <w:pPr>
        <w:pStyle w:val="ListeParagraf"/>
        <w:numPr>
          <w:ilvl w:val="0"/>
          <w:numId w:val="11"/>
        </w:numPr>
        <w:spacing w:after="80" w:line="240" w:lineRule="auto"/>
        <w:ind w:right="142"/>
        <w:contextualSpacing w:val="0"/>
        <w:jc w:val="both"/>
        <w:rPr>
          <w:rFonts w:ascii="Times New Roman" w:hAnsi="Times New Roman" w:cs="Times New Roman"/>
        </w:rPr>
      </w:pPr>
      <w:r>
        <w:rPr>
          <w:rFonts w:ascii="Times New Roman" w:hAnsi="Times New Roman" w:cs="Times New Roman"/>
        </w:rPr>
        <w:t>Müdürlüğün görev ve faaliyetleri ile ilgili tüm dijital kanalları kullanarak duyuru, tanıtım ve farkındalık çalışmalarını gerçekleştirmek.</w:t>
      </w:r>
    </w:p>
    <w:p w:rsidR="009E2103" w:rsidRPr="006E6C23" w:rsidRDefault="009E2103" w:rsidP="006E6C23">
      <w:pPr>
        <w:pStyle w:val="ListeParagraf"/>
        <w:numPr>
          <w:ilvl w:val="0"/>
          <w:numId w:val="11"/>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Belediye Başkanı’nın vereceği ve mevzuatın gerektirdiği diğer iş ve işlemler yapmak.</w:t>
      </w: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rPr>
      </w:pPr>
    </w:p>
    <w:p w:rsidR="003E69CF" w:rsidRDefault="003E69CF" w:rsidP="006E6C23">
      <w:pPr>
        <w:pStyle w:val="ListeParagraf"/>
        <w:spacing w:after="80" w:line="240" w:lineRule="auto"/>
        <w:ind w:left="851" w:right="142"/>
        <w:contextualSpacing w:val="0"/>
        <w:jc w:val="both"/>
        <w:rPr>
          <w:rFonts w:ascii="Times New Roman" w:hAnsi="Times New Roman" w:cs="Times New Roman"/>
          <w:b/>
          <w:bCs/>
        </w:rPr>
      </w:pPr>
    </w:p>
    <w:p w:rsidR="009E2103" w:rsidRPr="006E6C23" w:rsidRDefault="00DD20A7" w:rsidP="006E6C23">
      <w:pPr>
        <w:pStyle w:val="ListeParagraf"/>
        <w:spacing w:after="80" w:line="240" w:lineRule="auto"/>
        <w:ind w:left="851" w:right="142"/>
        <w:contextualSpacing w:val="0"/>
        <w:jc w:val="both"/>
        <w:rPr>
          <w:rFonts w:ascii="Times New Roman" w:hAnsi="Times New Roman" w:cs="Times New Roman"/>
          <w:b/>
          <w:bCs/>
        </w:rPr>
      </w:pPr>
      <w:r w:rsidRPr="006E6C23">
        <w:rPr>
          <w:rFonts w:ascii="Times New Roman" w:hAnsi="Times New Roman" w:cs="Times New Roman"/>
          <w:b/>
          <w:bCs/>
        </w:rPr>
        <w:t xml:space="preserve">MADDE 7 </w:t>
      </w:r>
      <w:r w:rsidR="00432332" w:rsidRPr="006E6C23">
        <w:rPr>
          <w:rFonts w:ascii="Times New Roman" w:hAnsi="Times New Roman" w:cs="Times New Roman"/>
          <w:b/>
          <w:bCs/>
        </w:rPr>
        <w:t>-</w:t>
      </w:r>
      <w:r w:rsidR="009E2103" w:rsidRPr="006E6C23">
        <w:rPr>
          <w:rFonts w:ascii="Times New Roman" w:hAnsi="Times New Roman" w:cs="Times New Roman"/>
          <w:b/>
          <w:bCs/>
        </w:rPr>
        <w:t>Müdürün</w:t>
      </w:r>
      <w:r w:rsidR="00B56215" w:rsidRPr="006E6C23">
        <w:rPr>
          <w:rFonts w:ascii="Times New Roman" w:hAnsi="Times New Roman" w:cs="Times New Roman"/>
          <w:b/>
          <w:bCs/>
        </w:rPr>
        <w:t xml:space="preserve"> Görev, Yetki ve Sorumlulukları</w:t>
      </w: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rPr>
      </w:pPr>
      <w:r w:rsidRPr="006E6C23">
        <w:rPr>
          <w:rFonts w:ascii="Times New Roman" w:hAnsi="Times New Roman" w:cs="Times New Roman"/>
        </w:rPr>
        <w:t xml:space="preserve"> </w:t>
      </w:r>
      <w:r w:rsidR="00DD20A7" w:rsidRPr="006E6C23">
        <w:rPr>
          <w:rFonts w:ascii="Times New Roman" w:hAnsi="Times New Roman" w:cs="Times New Roman"/>
        </w:rPr>
        <w:tab/>
      </w:r>
      <w:r w:rsidR="00FA1346" w:rsidRPr="006E6C23">
        <w:rPr>
          <w:rFonts w:ascii="Times New Roman" w:hAnsi="Times New Roman" w:cs="Times New Roman"/>
        </w:rPr>
        <w:t>Araştırma ve Geliştirme</w:t>
      </w:r>
      <w:r w:rsidRPr="006E6C23">
        <w:rPr>
          <w:rFonts w:ascii="Times New Roman" w:hAnsi="Times New Roman" w:cs="Times New Roman"/>
        </w:rPr>
        <w:t xml:space="preserve"> Müdürü’nün bu Yönetmelikte tanımlanan usul ve esaslar çerçevesinde yürüteceği faaliyetler ve bu faaliyetleri yürütürken görev, yetki ve sorumlulukları şöyledir;</w:t>
      </w:r>
    </w:p>
    <w:p w:rsidR="009E2103" w:rsidRPr="006E6C23" w:rsidRDefault="009E2103" w:rsidP="006E6C23">
      <w:pPr>
        <w:pStyle w:val="ListeParagraf"/>
        <w:numPr>
          <w:ilvl w:val="0"/>
          <w:numId w:val="9"/>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Müdür, Müdürlük bünyesindeki personelin amiridir. Müdürlüğün yönetiminde tam yetkili ve sorumlu olup; müdürlük yönetimini mevzuat çerçevesinde yerine getirir ve Müdürlük ile ilgili yazışmalarda imza yetkilisidir.</w:t>
      </w:r>
    </w:p>
    <w:p w:rsidR="009E2103" w:rsidRPr="006E6C23" w:rsidRDefault="009E2103" w:rsidP="006E6C23">
      <w:pPr>
        <w:pStyle w:val="ListeParagraf"/>
        <w:numPr>
          <w:ilvl w:val="0"/>
          <w:numId w:val="9"/>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 xml:space="preserve">Müdür, bu yönetmeliğin 6 </w:t>
      </w:r>
      <w:proofErr w:type="spellStart"/>
      <w:r w:rsidRPr="006E6C23">
        <w:rPr>
          <w:rFonts w:ascii="Times New Roman" w:hAnsi="Times New Roman" w:cs="Times New Roman"/>
        </w:rPr>
        <w:t>ncı</w:t>
      </w:r>
      <w:proofErr w:type="spellEnd"/>
      <w:r w:rsidRPr="006E6C23">
        <w:rPr>
          <w:rFonts w:ascii="Times New Roman" w:hAnsi="Times New Roman" w:cs="Times New Roman"/>
        </w:rPr>
        <w:t xml:space="preserve"> maddesinde yer alan görevlerin yerine getirilmesinden </w:t>
      </w:r>
      <w:proofErr w:type="gramStart"/>
      <w:r w:rsidRPr="006E6C23">
        <w:rPr>
          <w:rFonts w:ascii="Times New Roman" w:hAnsi="Times New Roman" w:cs="Times New Roman"/>
        </w:rPr>
        <w:t>ve  koordinasyonundan</w:t>
      </w:r>
      <w:proofErr w:type="gramEnd"/>
      <w:r w:rsidRPr="006E6C23">
        <w:rPr>
          <w:rFonts w:ascii="Times New Roman" w:hAnsi="Times New Roman" w:cs="Times New Roman"/>
        </w:rPr>
        <w:t xml:space="preserve"> Belediye Başkan</w:t>
      </w:r>
      <w:r w:rsidR="00624338">
        <w:rPr>
          <w:rFonts w:ascii="Times New Roman" w:hAnsi="Times New Roman" w:cs="Times New Roman"/>
        </w:rPr>
        <w:t xml:space="preserve"> Yardımcısına ve Başkanı’</w:t>
      </w:r>
      <w:r w:rsidRPr="006E6C23">
        <w:rPr>
          <w:rFonts w:ascii="Times New Roman" w:hAnsi="Times New Roman" w:cs="Times New Roman"/>
        </w:rPr>
        <w:t>na karşı sorumludur.</w:t>
      </w:r>
    </w:p>
    <w:p w:rsidR="009E2103" w:rsidRPr="006E6C23" w:rsidRDefault="009E2103" w:rsidP="006E6C23">
      <w:pPr>
        <w:pStyle w:val="ListeParagraf"/>
        <w:numPr>
          <w:ilvl w:val="0"/>
          <w:numId w:val="9"/>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Müdürlüğün çalışma usul ve esaslarını belirleyip, programlayarak, çalışmaların programlar doğrultusunda etkin ve verimli yürütülmesini sağlar ve işlerin yürütülmesi için gerekli her türlü tedbiri alır.</w:t>
      </w:r>
    </w:p>
    <w:p w:rsidR="009E2103" w:rsidRPr="006E6C23" w:rsidRDefault="009E2103" w:rsidP="006E6C23">
      <w:pPr>
        <w:pStyle w:val="ListeParagraf"/>
        <w:numPr>
          <w:ilvl w:val="0"/>
          <w:numId w:val="9"/>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Yapılan çalışmalarda ekibini motive eder, verilen önerileri değerlendirir ve gerektiğinde çalışmalara katılarak çalışma ortamını sürekli olarak geliştirme çabası içinde olur.</w:t>
      </w:r>
    </w:p>
    <w:p w:rsidR="009E2103" w:rsidRPr="006E6C23" w:rsidRDefault="009E2103" w:rsidP="006E6C23">
      <w:pPr>
        <w:pStyle w:val="ListeParagraf"/>
        <w:numPr>
          <w:ilvl w:val="0"/>
          <w:numId w:val="9"/>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Personelin her türlü idari, mali iş ve işlemlerini ilgili birimlerle birlikte usulünce yürütür ve personel tarafından hazırlanan belge, rapor, proje ve çalışmaları denetler, yönlendirir ve onaylar.</w:t>
      </w:r>
    </w:p>
    <w:p w:rsidR="009E2103" w:rsidRPr="006E6C23" w:rsidRDefault="009E2103" w:rsidP="006E6C23">
      <w:pPr>
        <w:pStyle w:val="ListeParagraf"/>
        <w:numPr>
          <w:ilvl w:val="0"/>
          <w:numId w:val="9"/>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Diğer birimlerle yürütülen projelerde gerekli koordinasyonu ve sağlıklı bilgi akışını sağlar ve iç ve dış denetimler sırasında denetim elemanlarına istenilen bilgi ve belgeleri sunar.</w:t>
      </w:r>
    </w:p>
    <w:p w:rsidR="009E2103" w:rsidRPr="006E6C23" w:rsidRDefault="009E2103" w:rsidP="006E6C23">
      <w:pPr>
        <w:pStyle w:val="ListeParagraf"/>
        <w:numPr>
          <w:ilvl w:val="0"/>
          <w:numId w:val="9"/>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Müdürlük faaliyet konulan ile ilgili olup Belediye Meclisi’nde görüşülmesi gereken konularda teklif hazırlar. Belediye Başkanına sunar.</w:t>
      </w:r>
    </w:p>
    <w:p w:rsidR="009E2103" w:rsidRPr="006E6C23" w:rsidRDefault="009E2103" w:rsidP="006E6C23">
      <w:pPr>
        <w:pStyle w:val="ListeParagraf"/>
        <w:numPr>
          <w:ilvl w:val="0"/>
          <w:numId w:val="9"/>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Müdürlüğün faaliyet alanına giren konularda</w:t>
      </w:r>
      <w:r w:rsidR="002C6D02" w:rsidRPr="006E6C23">
        <w:rPr>
          <w:rFonts w:ascii="Times New Roman" w:hAnsi="Times New Roman" w:cs="Times New Roman"/>
        </w:rPr>
        <w:t xml:space="preserve"> ulusal düzeyde veya ulusötesinde</w:t>
      </w:r>
      <w:r w:rsidRPr="006E6C23">
        <w:rPr>
          <w:rFonts w:ascii="Times New Roman" w:hAnsi="Times New Roman" w:cs="Times New Roman"/>
        </w:rPr>
        <w:t xml:space="preserve"> ilgili kişi, birim, sivil toplum, </w:t>
      </w:r>
      <w:r w:rsidR="000B669C" w:rsidRPr="006E6C23">
        <w:rPr>
          <w:rFonts w:ascii="Times New Roman" w:hAnsi="Times New Roman" w:cs="Times New Roman"/>
        </w:rPr>
        <w:t xml:space="preserve">sektör temsilcisi, </w:t>
      </w:r>
      <w:r w:rsidRPr="006E6C23">
        <w:rPr>
          <w:rFonts w:ascii="Times New Roman" w:hAnsi="Times New Roman" w:cs="Times New Roman"/>
        </w:rPr>
        <w:t>kurum ve kuruluşlar</w:t>
      </w:r>
      <w:r w:rsidR="002C6D02" w:rsidRPr="006E6C23">
        <w:rPr>
          <w:rFonts w:ascii="Times New Roman" w:hAnsi="Times New Roman" w:cs="Times New Roman"/>
        </w:rPr>
        <w:t>ıy</w:t>
      </w:r>
      <w:r w:rsidRPr="006E6C23">
        <w:rPr>
          <w:rFonts w:ascii="Times New Roman" w:hAnsi="Times New Roman" w:cs="Times New Roman"/>
        </w:rPr>
        <w:t xml:space="preserve">la </w:t>
      </w:r>
      <w:r w:rsidR="001C2CDE" w:rsidRPr="006E6C23">
        <w:rPr>
          <w:rFonts w:ascii="Times New Roman" w:hAnsi="Times New Roman" w:cs="Times New Roman"/>
        </w:rPr>
        <w:t>iletişim kurar. Ziyaretler gerçekleştirir</w:t>
      </w:r>
      <w:r w:rsidRPr="006E6C23">
        <w:rPr>
          <w:rFonts w:ascii="Times New Roman" w:hAnsi="Times New Roman" w:cs="Times New Roman"/>
        </w:rPr>
        <w:t>.</w:t>
      </w:r>
    </w:p>
    <w:p w:rsidR="009E2103" w:rsidRPr="006E6C23" w:rsidRDefault="009E2103" w:rsidP="006E6C23">
      <w:pPr>
        <w:pStyle w:val="ListeParagraf"/>
        <w:numPr>
          <w:ilvl w:val="0"/>
          <w:numId w:val="9"/>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Çalışma ortamının sürekli geliştirilmesine özen gösterir, iş güvenliğini sağlar, mesai saatlerinin etkin/verimli kullanılması ve birim personelinin uyum içinde çalışmasını sağlar.</w:t>
      </w:r>
    </w:p>
    <w:p w:rsidR="009E2103" w:rsidRPr="006E6C23" w:rsidRDefault="009E2103" w:rsidP="006E6C23">
      <w:pPr>
        <w:pStyle w:val="ListeParagraf"/>
        <w:numPr>
          <w:ilvl w:val="0"/>
          <w:numId w:val="9"/>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Müdürlük personelinin görev tanımlarını belirler, performansa dayalı iş yürütülmesini sağlar ve Müdürlüğün görev alanındaki iş ve işlemlerle ilgili, personelinin görev, yetki ve sorumluluklarım belirler ve personele bildirir.</w:t>
      </w:r>
    </w:p>
    <w:p w:rsidR="009E2103" w:rsidRPr="006E6C23" w:rsidRDefault="009E2103" w:rsidP="006E6C23">
      <w:pPr>
        <w:pStyle w:val="ListeParagraf"/>
        <w:numPr>
          <w:ilvl w:val="0"/>
          <w:numId w:val="9"/>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Personelin eğitim ihtiyacı</w:t>
      </w:r>
      <w:r w:rsidR="001C2CDE" w:rsidRPr="006E6C23">
        <w:rPr>
          <w:rFonts w:ascii="Times New Roman" w:hAnsi="Times New Roman" w:cs="Times New Roman"/>
        </w:rPr>
        <w:t>nı</w:t>
      </w:r>
      <w:r w:rsidRPr="006E6C23">
        <w:rPr>
          <w:rFonts w:ascii="Times New Roman" w:hAnsi="Times New Roman" w:cs="Times New Roman"/>
        </w:rPr>
        <w:t xml:space="preserve"> belirleyerek, gerekli eğitim hizmetlerini almaları için ilgili birimle işbirliği yapar.</w:t>
      </w:r>
    </w:p>
    <w:p w:rsidR="009E2103" w:rsidRPr="006E6C23" w:rsidRDefault="009E2103" w:rsidP="006E6C23">
      <w:pPr>
        <w:pStyle w:val="ListeParagraf"/>
        <w:numPr>
          <w:ilvl w:val="0"/>
          <w:numId w:val="9"/>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Müdürlüğün harcama yetkilisidir. Müdürlüğün bütçe planlamasını yap</w:t>
      </w:r>
      <w:r w:rsidR="002C6D02" w:rsidRPr="006E6C23">
        <w:rPr>
          <w:rFonts w:ascii="Times New Roman" w:hAnsi="Times New Roman" w:cs="Times New Roman"/>
        </w:rPr>
        <w:t>tırır</w:t>
      </w:r>
      <w:r w:rsidRPr="006E6C23">
        <w:rPr>
          <w:rFonts w:ascii="Times New Roman" w:hAnsi="Times New Roman" w:cs="Times New Roman"/>
        </w:rPr>
        <w:t xml:space="preserve">, müdürlük harcamalarının bütçeye uygun ve yasalar çerçevesinde yapılmasını </w:t>
      </w:r>
      <w:r w:rsidR="002C6D02" w:rsidRPr="006E6C23">
        <w:rPr>
          <w:rFonts w:ascii="Times New Roman" w:hAnsi="Times New Roman" w:cs="Times New Roman"/>
        </w:rPr>
        <w:t>sağlar</w:t>
      </w:r>
      <w:r w:rsidRPr="006E6C23">
        <w:rPr>
          <w:rFonts w:ascii="Times New Roman" w:hAnsi="Times New Roman" w:cs="Times New Roman"/>
        </w:rPr>
        <w:t>.</w:t>
      </w:r>
    </w:p>
    <w:p w:rsidR="009E2103" w:rsidRPr="006E6C23" w:rsidRDefault="009E2103" w:rsidP="006E6C23">
      <w:pPr>
        <w:pStyle w:val="ListeParagraf"/>
        <w:numPr>
          <w:ilvl w:val="0"/>
          <w:numId w:val="9"/>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Belediye Başkanı’nın vereceği ve mevzuatın gerektirdiği diğer iş ve işlemler</w:t>
      </w:r>
      <w:r w:rsidR="00D53852" w:rsidRPr="006E6C23">
        <w:rPr>
          <w:rFonts w:ascii="Times New Roman" w:hAnsi="Times New Roman" w:cs="Times New Roman"/>
        </w:rPr>
        <w:t>i</w:t>
      </w:r>
      <w:r w:rsidRPr="006E6C23">
        <w:rPr>
          <w:rFonts w:ascii="Times New Roman" w:hAnsi="Times New Roman" w:cs="Times New Roman"/>
        </w:rPr>
        <w:t xml:space="preserve"> </w:t>
      </w:r>
      <w:r w:rsidR="002C6D02" w:rsidRPr="006E6C23">
        <w:rPr>
          <w:rFonts w:ascii="Times New Roman" w:hAnsi="Times New Roman" w:cs="Times New Roman"/>
        </w:rPr>
        <w:t>yürütür/koordine eder</w:t>
      </w:r>
      <w:r w:rsidRPr="006E6C23">
        <w:rPr>
          <w:rFonts w:ascii="Times New Roman" w:hAnsi="Times New Roman" w:cs="Times New Roman"/>
        </w:rPr>
        <w:t>.</w:t>
      </w: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rPr>
      </w:pPr>
    </w:p>
    <w:p w:rsidR="00D403C6" w:rsidRPr="006E6C23" w:rsidRDefault="00DD20A7" w:rsidP="006E6C23">
      <w:pPr>
        <w:pStyle w:val="ListeParagraf"/>
        <w:spacing w:after="80" w:line="240" w:lineRule="auto"/>
        <w:ind w:left="851" w:right="142"/>
        <w:contextualSpacing w:val="0"/>
        <w:jc w:val="both"/>
        <w:rPr>
          <w:rFonts w:ascii="Times New Roman" w:hAnsi="Times New Roman" w:cs="Times New Roman"/>
          <w:b/>
          <w:bCs/>
        </w:rPr>
      </w:pPr>
      <w:r w:rsidRPr="006E6C23">
        <w:rPr>
          <w:rFonts w:ascii="Times New Roman" w:hAnsi="Times New Roman" w:cs="Times New Roman"/>
          <w:b/>
          <w:bCs/>
        </w:rPr>
        <w:t xml:space="preserve">MADDE 8 - </w:t>
      </w:r>
      <w:r w:rsidR="000867C7" w:rsidRPr="006E6C23">
        <w:rPr>
          <w:rFonts w:ascii="Times New Roman" w:hAnsi="Times New Roman" w:cs="Times New Roman"/>
          <w:b/>
          <w:bCs/>
        </w:rPr>
        <w:t xml:space="preserve">ARGE </w:t>
      </w:r>
      <w:r w:rsidR="00624338">
        <w:rPr>
          <w:rFonts w:ascii="Times New Roman" w:hAnsi="Times New Roman" w:cs="Times New Roman"/>
          <w:b/>
          <w:bCs/>
        </w:rPr>
        <w:t xml:space="preserve">Müdürlüğü </w:t>
      </w:r>
      <w:r w:rsidR="000867C7" w:rsidRPr="006E6C23">
        <w:rPr>
          <w:rFonts w:ascii="Times New Roman" w:hAnsi="Times New Roman" w:cs="Times New Roman"/>
          <w:b/>
          <w:bCs/>
        </w:rPr>
        <w:t>Personelinin</w:t>
      </w:r>
      <w:r w:rsidR="00D403C6" w:rsidRPr="006E6C23">
        <w:rPr>
          <w:rFonts w:ascii="Times New Roman" w:hAnsi="Times New Roman" w:cs="Times New Roman"/>
          <w:b/>
          <w:bCs/>
        </w:rPr>
        <w:t xml:space="preserve"> </w:t>
      </w:r>
      <w:r w:rsidR="00624338">
        <w:rPr>
          <w:rFonts w:ascii="Times New Roman" w:hAnsi="Times New Roman" w:cs="Times New Roman"/>
          <w:b/>
          <w:bCs/>
        </w:rPr>
        <w:t>Görev, Yetki v</w:t>
      </w:r>
      <w:r w:rsidR="00624338" w:rsidRPr="006E6C23">
        <w:rPr>
          <w:rFonts w:ascii="Times New Roman" w:hAnsi="Times New Roman" w:cs="Times New Roman"/>
          <w:b/>
          <w:bCs/>
        </w:rPr>
        <w:t>e Sorumlulukları</w:t>
      </w:r>
    </w:p>
    <w:p w:rsidR="00D403C6" w:rsidRPr="003C5D75" w:rsidRDefault="00624338" w:rsidP="003C5D75">
      <w:pPr>
        <w:spacing w:after="80" w:line="240" w:lineRule="auto"/>
        <w:ind w:left="708" w:right="142"/>
        <w:jc w:val="both"/>
        <w:rPr>
          <w:rFonts w:ascii="Times New Roman" w:hAnsi="Times New Roman" w:cs="Times New Roman"/>
        </w:rPr>
      </w:pPr>
      <w:r w:rsidRPr="003C5D75">
        <w:rPr>
          <w:rFonts w:ascii="Times New Roman" w:hAnsi="Times New Roman" w:cs="Times New Roman"/>
        </w:rPr>
        <w:t>ARGE Personelinin bu y</w:t>
      </w:r>
      <w:r w:rsidR="00D403C6" w:rsidRPr="003C5D75">
        <w:rPr>
          <w:rFonts w:ascii="Times New Roman" w:hAnsi="Times New Roman" w:cs="Times New Roman"/>
        </w:rPr>
        <w:t>önetmelikte tanımlanan usul ve esaslar çerçevesinde yürüteceği faaliyetler ve bu faaliyetleri yürütürken görev, yetki ve sorumlulukları şöyledir;</w:t>
      </w:r>
    </w:p>
    <w:p w:rsidR="009221CB" w:rsidRDefault="00B178ED" w:rsidP="006E6C23">
      <w:pPr>
        <w:pStyle w:val="ListeParagraf"/>
        <w:numPr>
          <w:ilvl w:val="0"/>
          <w:numId w:val="8"/>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Müdürlüğün görev yetki ve sorumlulukları bölümünde ifade edilen alan</w:t>
      </w:r>
      <w:r w:rsidR="004C174A" w:rsidRPr="006E6C23">
        <w:rPr>
          <w:rFonts w:ascii="Times New Roman" w:hAnsi="Times New Roman" w:cs="Times New Roman"/>
        </w:rPr>
        <w:t xml:space="preserve">larda araştırmalar yapar, projeler geliştirir ve yürütür. </w:t>
      </w:r>
    </w:p>
    <w:p w:rsidR="00624338" w:rsidRPr="006E6C23" w:rsidRDefault="00624338" w:rsidP="00624338">
      <w:pPr>
        <w:pStyle w:val="ListeParagraf"/>
        <w:numPr>
          <w:ilvl w:val="0"/>
          <w:numId w:val="8"/>
        </w:numPr>
        <w:spacing w:after="80" w:line="240" w:lineRule="auto"/>
        <w:ind w:right="142"/>
        <w:contextualSpacing w:val="0"/>
        <w:jc w:val="both"/>
        <w:rPr>
          <w:rFonts w:ascii="Times New Roman" w:hAnsi="Times New Roman" w:cs="Times New Roman"/>
        </w:rPr>
      </w:pPr>
      <w:r>
        <w:rPr>
          <w:rFonts w:ascii="Times New Roman" w:hAnsi="Times New Roman" w:cs="Times New Roman"/>
        </w:rPr>
        <w:t>K</w:t>
      </w:r>
      <w:r w:rsidRPr="006E6C23">
        <w:rPr>
          <w:rFonts w:ascii="Times New Roman" w:hAnsi="Times New Roman" w:cs="Times New Roman"/>
        </w:rPr>
        <w:t xml:space="preserve">endisine </w:t>
      </w:r>
      <w:r>
        <w:rPr>
          <w:rFonts w:ascii="Times New Roman" w:hAnsi="Times New Roman" w:cs="Times New Roman"/>
        </w:rPr>
        <w:t xml:space="preserve">tevdi edilen sorumluluğu ve </w:t>
      </w:r>
      <w:r w:rsidRPr="006E6C23">
        <w:rPr>
          <w:rFonts w:ascii="Times New Roman" w:hAnsi="Times New Roman" w:cs="Times New Roman"/>
        </w:rPr>
        <w:t xml:space="preserve">verilen görevleri eksiksiz ve zamanında; işgücü, zaman ve </w:t>
      </w:r>
      <w:r>
        <w:rPr>
          <w:rFonts w:ascii="Times New Roman" w:hAnsi="Times New Roman" w:cs="Times New Roman"/>
        </w:rPr>
        <w:t>kaynak</w:t>
      </w:r>
      <w:r w:rsidRPr="006E6C23">
        <w:rPr>
          <w:rFonts w:ascii="Times New Roman" w:hAnsi="Times New Roman" w:cs="Times New Roman"/>
        </w:rPr>
        <w:t xml:space="preserve"> tasarrufu sağlayacak şekilde </w:t>
      </w:r>
      <w:r>
        <w:rPr>
          <w:rFonts w:ascii="Times New Roman" w:hAnsi="Times New Roman" w:cs="Times New Roman"/>
        </w:rPr>
        <w:t xml:space="preserve">verimli ve performansı yüksek bir şekilde </w:t>
      </w:r>
      <w:r w:rsidRPr="006E6C23">
        <w:rPr>
          <w:rFonts w:ascii="Times New Roman" w:hAnsi="Times New Roman" w:cs="Times New Roman"/>
        </w:rPr>
        <w:t>yerine getirir.</w:t>
      </w:r>
    </w:p>
    <w:p w:rsidR="004C174A" w:rsidRPr="006E6C23" w:rsidRDefault="009221CB" w:rsidP="006E6C23">
      <w:pPr>
        <w:pStyle w:val="ListeParagraf"/>
        <w:numPr>
          <w:ilvl w:val="0"/>
          <w:numId w:val="8"/>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Proje ve faaliyetlerin uygulamasında aktif görev alır. İzleme ve değerlendirmelerini yapar.</w:t>
      </w:r>
      <w:r w:rsidR="00D403C6" w:rsidRPr="006E6C23">
        <w:rPr>
          <w:rFonts w:ascii="Times New Roman" w:hAnsi="Times New Roman" w:cs="Times New Roman"/>
        </w:rPr>
        <w:tab/>
      </w:r>
    </w:p>
    <w:p w:rsidR="00D403C6" w:rsidRPr="006E6C23" w:rsidRDefault="00D403C6" w:rsidP="006E6C23">
      <w:pPr>
        <w:pStyle w:val="ListeParagraf"/>
        <w:numPr>
          <w:ilvl w:val="0"/>
          <w:numId w:val="8"/>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Müdürlüğün idari ve teknik iş ve işlemlerini yürütür.</w:t>
      </w:r>
    </w:p>
    <w:p w:rsidR="00D403C6" w:rsidRPr="006E6C23" w:rsidRDefault="00D403C6" w:rsidP="006E6C23">
      <w:pPr>
        <w:pStyle w:val="ListeParagraf"/>
        <w:numPr>
          <w:ilvl w:val="0"/>
          <w:numId w:val="8"/>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Kullandığı demirbaş eşyanın iyi kullanılmasını ve korunmasını sağlar.</w:t>
      </w:r>
    </w:p>
    <w:p w:rsidR="00D403C6" w:rsidRPr="006E6C23" w:rsidRDefault="00D403C6" w:rsidP="006E6C23">
      <w:pPr>
        <w:pStyle w:val="ListeParagraf"/>
        <w:numPr>
          <w:ilvl w:val="0"/>
          <w:numId w:val="8"/>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Müdürlüğün görev, yetki ve sorumluluğunda bulunan ve Müdür tarafından kendisine verilen görevlerin, tüm süreçleri ile ilgili iş ve işlemleri yürütür.</w:t>
      </w:r>
    </w:p>
    <w:p w:rsidR="00D403C6" w:rsidRPr="006E6C23" w:rsidRDefault="00D403C6" w:rsidP="006E6C23">
      <w:pPr>
        <w:pStyle w:val="ListeParagraf"/>
        <w:numPr>
          <w:ilvl w:val="0"/>
          <w:numId w:val="8"/>
        </w:numPr>
        <w:spacing w:after="80" w:line="240" w:lineRule="auto"/>
        <w:ind w:right="142"/>
        <w:contextualSpacing w:val="0"/>
        <w:jc w:val="both"/>
        <w:rPr>
          <w:rFonts w:ascii="Times New Roman" w:hAnsi="Times New Roman" w:cs="Times New Roman"/>
        </w:rPr>
      </w:pPr>
      <w:r w:rsidRPr="006E6C23">
        <w:rPr>
          <w:rFonts w:ascii="Times New Roman" w:hAnsi="Times New Roman" w:cs="Times New Roman"/>
        </w:rPr>
        <w:t>Müdürün vereceği diğer görevleri yapar.</w:t>
      </w: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rPr>
      </w:pPr>
    </w:p>
    <w:p w:rsidR="006B3EF3" w:rsidRDefault="009606DA" w:rsidP="006E6C23">
      <w:pPr>
        <w:spacing w:after="80" w:line="240" w:lineRule="auto"/>
        <w:ind w:right="142" w:firstLine="708"/>
        <w:jc w:val="both"/>
        <w:rPr>
          <w:rFonts w:ascii="Times New Roman" w:hAnsi="Times New Roman" w:cs="Times New Roman"/>
          <w:b/>
        </w:rPr>
      </w:pPr>
      <w:r w:rsidRPr="006E6C23">
        <w:rPr>
          <w:rFonts w:ascii="Times New Roman" w:hAnsi="Times New Roman" w:cs="Times New Roman"/>
          <w:b/>
          <w:bCs/>
        </w:rPr>
        <w:t>MADDE 9-</w:t>
      </w:r>
      <w:r w:rsidRPr="006E6C23">
        <w:rPr>
          <w:rFonts w:ascii="Times New Roman" w:hAnsi="Times New Roman" w:cs="Times New Roman"/>
        </w:rPr>
        <w:t xml:space="preserve"> </w:t>
      </w:r>
      <w:r w:rsidR="00633162" w:rsidRPr="006E6C23">
        <w:rPr>
          <w:rFonts w:ascii="Times New Roman" w:hAnsi="Times New Roman" w:cs="Times New Roman"/>
          <w:b/>
        </w:rPr>
        <w:t>Kollektif Kariyer Merkezi</w:t>
      </w:r>
      <w:r w:rsidR="006E6C23">
        <w:rPr>
          <w:rFonts w:ascii="Times New Roman" w:hAnsi="Times New Roman" w:cs="Times New Roman"/>
          <w:b/>
        </w:rPr>
        <w:t>nin</w:t>
      </w:r>
      <w:r w:rsidR="006B3EF3" w:rsidRPr="006E6C23">
        <w:rPr>
          <w:rFonts w:ascii="Times New Roman" w:hAnsi="Times New Roman" w:cs="Times New Roman"/>
          <w:b/>
        </w:rPr>
        <w:t xml:space="preserve"> Görev, Yetki ve Sorumlulukları </w:t>
      </w:r>
    </w:p>
    <w:p w:rsidR="00624338" w:rsidRPr="006E6C23" w:rsidRDefault="003C5D75" w:rsidP="003C5D75">
      <w:pPr>
        <w:spacing w:after="80" w:line="240" w:lineRule="auto"/>
        <w:ind w:left="708" w:right="142"/>
        <w:jc w:val="both"/>
        <w:rPr>
          <w:rFonts w:ascii="Times New Roman" w:hAnsi="Times New Roman" w:cs="Times New Roman"/>
          <w:b/>
        </w:rPr>
      </w:pPr>
      <w:r>
        <w:rPr>
          <w:rFonts w:ascii="Times New Roman" w:hAnsi="Times New Roman" w:cs="Times New Roman"/>
          <w:bCs/>
        </w:rPr>
        <w:t>ARGE Müdürlüğü tarafından</w:t>
      </w:r>
      <w:r w:rsidR="00624338" w:rsidRPr="006E6C23">
        <w:rPr>
          <w:rFonts w:ascii="Times New Roman" w:hAnsi="Times New Roman" w:cs="Times New Roman"/>
          <w:bCs/>
        </w:rPr>
        <w:t xml:space="preserve"> tevdi e</w:t>
      </w:r>
      <w:r>
        <w:rPr>
          <w:rFonts w:ascii="Times New Roman" w:hAnsi="Times New Roman" w:cs="Times New Roman"/>
          <w:bCs/>
        </w:rPr>
        <w:t>dilen</w:t>
      </w:r>
      <w:r w:rsidR="00624338" w:rsidRPr="006E6C23">
        <w:rPr>
          <w:rFonts w:ascii="Times New Roman" w:hAnsi="Times New Roman" w:cs="Times New Roman"/>
          <w:bCs/>
        </w:rPr>
        <w:t xml:space="preserve"> görevleri mevzuata uygun olarak</w:t>
      </w:r>
      <w:r>
        <w:rPr>
          <w:rFonts w:ascii="Times New Roman" w:hAnsi="Times New Roman" w:cs="Times New Roman"/>
          <w:bCs/>
        </w:rPr>
        <w:t>,</w:t>
      </w:r>
      <w:r w:rsidR="00624338" w:rsidRPr="006E6C23">
        <w:rPr>
          <w:rFonts w:ascii="Times New Roman" w:hAnsi="Times New Roman" w:cs="Times New Roman"/>
          <w:bCs/>
        </w:rPr>
        <w:t xml:space="preserve"> tam</w:t>
      </w:r>
      <w:r>
        <w:rPr>
          <w:rFonts w:ascii="Times New Roman" w:hAnsi="Times New Roman" w:cs="Times New Roman"/>
          <w:bCs/>
        </w:rPr>
        <w:t>,</w:t>
      </w:r>
      <w:r w:rsidR="00624338" w:rsidRPr="006E6C23">
        <w:rPr>
          <w:rFonts w:ascii="Times New Roman" w:hAnsi="Times New Roman" w:cs="Times New Roman"/>
          <w:bCs/>
        </w:rPr>
        <w:t xml:space="preserve"> zamanında</w:t>
      </w:r>
      <w:r>
        <w:rPr>
          <w:rFonts w:ascii="Times New Roman" w:hAnsi="Times New Roman" w:cs="Times New Roman"/>
          <w:bCs/>
        </w:rPr>
        <w:t xml:space="preserve">, eksiksiz, verimli ve yüksek performansla yerine getirmekle </w:t>
      </w:r>
      <w:r w:rsidR="00624338" w:rsidRPr="006E6C23">
        <w:rPr>
          <w:rFonts w:ascii="Times New Roman" w:hAnsi="Times New Roman" w:cs="Times New Roman"/>
          <w:bCs/>
        </w:rPr>
        <w:t>sorumludur.</w:t>
      </w:r>
    </w:p>
    <w:p w:rsidR="00A215CA" w:rsidRPr="006E6C23" w:rsidRDefault="00A215CA" w:rsidP="006E6C23">
      <w:pPr>
        <w:pStyle w:val="GvdeMetni"/>
        <w:widowControl w:val="0"/>
        <w:numPr>
          <w:ilvl w:val="0"/>
          <w:numId w:val="23"/>
        </w:numPr>
        <w:tabs>
          <w:tab w:val="clear" w:pos="0"/>
        </w:tabs>
        <w:spacing w:after="80"/>
        <w:ind w:right="134"/>
        <w:rPr>
          <w:rFonts w:ascii="Times New Roman" w:hAnsi="Times New Roman"/>
          <w:color w:val="000009"/>
          <w:sz w:val="22"/>
          <w:szCs w:val="22"/>
        </w:rPr>
      </w:pPr>
      <w:r w:rsidRPr="006E6C23">
        <w:rPr>
          <w:rFonts w:ascii="Times New Roman" w:hAnsi="Times New Roman"/>
          <w:color w:val="000000"/>
          <w:sz w:val="22"/>
          <w:szCs w:val="22"/>
        </w:rPr>
        <w:t>Gürsu</w:t>
      </w:r>
      <w:r w:rsidRPr="006E6C23">
        <w:rPr>
          <w:rFonts w:ascii="Times New Roman" w:hAnsi="Times New Roman"/>
          <w:color w:val="000000"/>
          <w:spacing w:val="31"/>
          <w:sz w:val="22"/>
          <w:szCs w:val="22"/>
        </w:rPr>
        <w:t xml:space="preserve"> </w:t>
      </w:r>
      <w:r w:rsidRPr="006E6C23">
        <w:rPr>
          <w:rFonts w:ascii="Times New Roman" w:hAnsi="Times New Roman"/>
          <w:color w:val="000000"/>
          <w:spacing w:val="-1"/>
          <w:sz w:val="22"/>
          <w:szCs w:val="22"/>
        </w:rPr>
        <w:t>B</w:t>
      </w:r>
      <w:r w:rsidRPr="006E6C23">
        <w:rPr>
          <w:rFonts w:ascii="Times New Roman" w:hAnsi="Times New Roman"/>
          <w:color w:val="000000"/>
          <w:spacing w:val="-2"/>
          <w:sz w:val="22"/>
          <w:szCs w:val="22"/>
        </w:rPr>
        <w:t>e</w:t>
      </w:r>
      <w:r w:rsidRPr="006E6C23">
        <w:rPr>
          <w:rFonts w:ascii="Times New Roman" w:hAnsi="Times New Roman"/>
          <w:color w:val="000000"/>
          <w:sz w:val="22"/>
          <w:szCs w:val="22"/>
        </w:rPr>
        <w:t>le</w:t>
      </w:r>
      <w:r w:rsidRPr="006E6C23">
        <w:rPr>
          <w:rFonts w:ascii="Times New Roman" w:hAnsi="Times New Roman"/>
          <w:color w:val="000000"/>
          <w:spacing w:val="-2"/>
          <w:sz w:val="22"/>
          <w:szCs w:val="22"/>
        </w:rPr>
        <w:t>d</w:t>
      </w:r>
      <w:r w:rsidRPr="006E6C23">
        <w:rPr>
          <w:rFonts w:ascii="Times New Roman" w:hAnsi="Times New Roman"/>
          <w:color w:val="000000"/>
          <w:sz w:val="22"/>
          <w:szCs w:val="22"/>
        </w:rPr>
        <w:t>i</w:t>
      </w:r>
      <w:r w:rsidRPr="006E6C23">
        <w:rPr>
          <w:rFonts w:ascii="Times New Roman" w:hAnsi="Times New Roman"/>
          <w:color w:val="000000"/>
          <w:spacing w:val="-3"/>
          <w:sz w:val="22"/>
          <w:szCs w:val="22"/>
        </w:rPr>
        <w:t>y</w:t>
      </w:r>
      <w:r w:rsidRPr="006E6C23">
        <w:rPr>
          <w:rFonts w:ascii="Times New Roman" w:hAnsi="Times New Roman"/>
          <w:color w:val="000000"/>
          <w:sz w:val="22"/>
          <w:szCs w:val="22"/>
        </w:rPr>
        <w:t>esi’</w:t>
      </w:r>
      <w:r w:rsidRPr="006E6C23">
        <w:rPr>
          <w:rFonts w:ascii="Times New Roman" w:hAnsi="Times New Roman"/>
          <w:color w:val="000000"/>
          <w:spacing w:val="-3"/>
          <w:sz w:val="22"/>
          <w:szCs w:val="22"/>
        </w:rPr>
        <w:t>n</w:t>
      </w:r>
      <w:r w:rsidRPr="006E6C23">
        <w:rPr>
          <w:rFonts w:ascii="Times New Roman" w:hAnsi="Times New Roman"/>
          <w:color w:val="000000"/>
          <w:sz w:val="22"/>
          <w:szCs w:val="22"/>
        </w:rPr>
        <w:t>de</w:t>
      </w:r>
      <w:r w:rsidRPr="006E6C23">
        <w:rPr>
          <w:rFonts w:ascii="Times New Roman" w:hAnsi="Times New Roman"/>
          <w:color w:val="000000"/>
          <w:spacing w:val="37"/>
          <w:sz w:val="22"/>
          <w:szCs w:val="22"/>
        </w:rPr>
        <w:t xml:space="preserve"> </w:t>
      </w:r>
      <w:r w:rsidRPr="006E6C23">
        <w:rPr>
          <w:rFonts w:ascii="Times New Roman" w:eastAsia="Calibri" w:hAnsi="Times New Roman"/>
          <w:color w:val="000009"/>
          <w:spacing w:val="-1"/>
          <w:sz w:val="22"/>
          <w:szCs w:val="22"/>
        </w:rPr>
        <w:t>Sürdürülebilir İstihdam Hizmetlerini geliştirmek</w:t>
      </w:r>
      <w:r w:rsidRPr="006E6C23">
        <w:rPr>
          <w:rFonts w:ascii="Times New Roman" w:hAnsi="Times New Roman"/>
          <w:color w:val="000000"/>
          <w:spacing w:val="37"/>
          <w:sz w:val="22"/>
          <w:szCs w:val="22"/>
        </w:rPr>
        <w:t xml:space="preserve">, </w:t>
      </w:r>
    </w:p>
    <w:p w:rsidR="00A215CA" w:rsidRPr="006E6C23" w:rsidRDefault="00A215CA" w:rsidP="006E6C23">
      <w:pPr>
        <w:pStyle w:val="GvdeMetni"/>
        <w:widowControl w:val="0"/>
        <w:numPr>
          <w:ilvl w:val="0"/>
          <w:numId w:val="23"/>
        </w:numPr>
        <w:tabs>
          <w:tab w:val="clear" w:pos="0"/>
        </w:tabs>
        <w:spacing w:after="80"/>
        <w:ind w:right="139"/>
        <w:rPr>
          <w:rFonts w:ascii="Times New Roman" w:eastAsia="Calibri" w:hAnsi="Times New Roman"/>
          <w:color w:val="000009"/>
          <w:sz w:val="22"/>
          <w:szCs w:val="22"/>
        </w:rPr>
      </w:pPr>
      <w:r w:rsidRPr="006E6C23">
        <w:rPr>
          <w:rFonts w:ascii="Times New Roman" w:eastAsia="Calibri" w:hAnsi="Times New Roman"/>
          <w:color w:val="000009"/>
          <w:spacing w:val="-1"/>
          <w:sz w:val="22"/>
          <w:szCs w:val="22"/>
        </w:rPr>
        <w:t xml:space="preserve">Dış paydaşlarla Genç İstihdamı protokolleri ve iş birlikleri geliştirmek, </w:t>
      </w:r>
    </w:p>
    <w:p w:rsidR="00A215CA" w:rsidRPr="006E6C23" w:rsidRDefault="00A215CA" w:rsidP="006E6C23">
      <w:pPr>
        <w:pStyle w:val="GvdeMetni"/>
        <w:widowControl w:val="0"/>
        <w:numPr>
          <w:ilvl w:val="0"/>
          <w:numId w:val="23"/>
        </w:numPr>
        <w:tabs>
          <w:tab w:val="clear" w:pos="0"/>
          <w:tab w:val="left" w:pos="1164"/>
        </w:tabs>
        <w:spacing w:after="80"/>
        <w:ind w:right="135"/>
        <w:rPr>
          <w:rFonts w:ascii="Times New Roman" w:eastAsia="Calibri" w:hAnsi="Times New Roman"/>
          <w:color w:val="000009"/>
          <w:sz w:val="22"/>
          <w:szCs w:val="22"/>
        </w:rPr>
      </w:pPr>
      <w:r w:rsidRPr="006E6C23">
        <w:rPr>
          <w:rFonts w:ascii="Times New Roman" w:hAnsi="Times New Roman"/>
          <w:color w:val="000009"/>
          <w:sz w:val="22"/>
          <w:szCs w:val="22"/>
        </w:rPr>
        <w:t xml:space="preserve">Genç İstihdamı üzerine projeler üretmek ve yürütmek,   </w:t>
      </w:r>
    </w:p>
    <w:p w:rsidR="00A215CA" w:rsidRPr="006E6C23" w:rsidRDefault="00A215CA" w:rsidP="006E6C23">
      <w:pPr>
        <w:pStyle w:val="ListeParagraf"/>
        <w:numPr>
          <w:ilvl w:val="0"/>
          <w:numId w:val="23"/>
        </w:numPr>
        <w:spacing w:after="80" w:line="240" w:lineRule="auto"/>
        <w:ind w:right="141"/>
        <w:contextualSpacing w:val="0"/>
        <w:jc w:val="both"/>
        <w:rPr>
          <w:rFonts w:ascii="Times New Roman" w:eastAsia="Calibri" w:hAnsi="Times New Roman" w:cs="Times New Roman"/>
          <w:color w:val="000009"/>
        </w:rPr>
      </w:pPr>
      <w:r w:rsidRPr="006E6C23">
        <w:rPr>
          <w:rFonts w:ascii="Times New Roman" w:eastAsia="Calibri" w:hAnsi="Times New Roman" w:cs="Times New Roman"/>
          <w:color w:val="000009"/>
        </w:rPr>
        <w:t>İstihdamı destekleyici Mesleki Eğitimleri paydaş kurumlar ile organize etmek,</w:t>
      </w:r>
    </w:p>
    <w:p w:rsidR="007C0B7B" w:rsidRPr="006E6C23" w:rsidRDefault="004511C8" w:rsidP="006E6C23">
      <w:pPr>
        <w:pStyle w:val="ListeParagraf"/>
        <w:numPr>
          <w:ilvl w:val="0"/>
          <w:numId w:val="23"/>
        </w:numPr>
        <w:spacing w:after="80" w:line="240" w:lineRule="auto"/>
        <w:ind w:right="141"/>
        <w:contextualSpacing w:val="0"/>
        <w:jc w:val="both"/>
        <w:rPr>
          <w:rFonts w:ascii="Times New Roman" w:eastAsia="Calibri" w:hAnsi="Times New Roman" w:cs="Times New Roman"/>
          <w:color w:val="000009"/>
        </w:rPr>
      </w:pPr>
      <w:r w:rsidRPr="006E6C23">
        <w:rPr>
          <w:rFonts w:ascii="Times New Roman" w:eastAsia="Calibri" w:hAnsi="Times New Roman" w:cs="Times New Roman"/>
          <w:color w:val="000009"/>
        </w:rPr>
        <w:t xml:space="preserve">Kollektif Kariyer </w:t>
      </w:r>
      <w:r w:rsidR="00624338">
        <w:rPr>
          <w:rFonts w:ascii="Times New Roman" w:eastAsia="Calibri" w:hAnsi="Times New Roman" w:cs="Times New Roman"/>
          <w:color w:val="000009"/>
        </w:rPr>
        <w:t xml:space="preserve">Merkezi bünyesinde oluşturulan </w:t>
      </w:r>
      <w:r w:rsidRPr="006E6C23">
        <w:rPr>
          <w:rFonts w:ascii="Times New Roman" w:eastAsia="Calibri" w:hAnsi="Times New Roman" w:cs="Times New Roman"/>
          <w:color w:val="000009"/>
        </w:rPr>
        <w:t>Dijital Yetkinlik Merkezi (</w:t>
      </w:r>
      <w:proofErr w:type="spellStart"/>
      <w:r w:rsidRPr="006E6C23">
        <w:rPr>
          <w:rFonts w:ascii="Times New Roman" w:eastAsia="Calibri" w:hAnsi="Times New Roman" w:cs="Times New Roman"/>
          <w:color w:val="000009"/>
        </w:rPr>
        <w:t>Dijimer</w:t>
      </w:r>
      <w:proofErr w:type="spellEnd"/>
      <w:r w:rsidRPr="006E6C23">
        <w:rPr>
          <w:rFonts w:ascii="Times New Roman" w:eastAsia="Calibri" w:hAnsi="Times New Roman" w:cs="Times New Roman"/>
          <w:color w:val="000009"/>
        </w:rPr>
        <w:t xml:space="preserve"> Gürsu);  Sorumlulukları arasında yer alan gençlere mesleki farkındalık, </w:t>
      </w:r>
      <w:proofErr w:type="gramStart"/>
      <w:r w:rsidRPr="006E6C23">
        <w:rPr>
          <w:rFonts w:ascii="Times New Roman" w:eastAsia="Calibri" w:hAnsi="Times New Roman" w:cs="Times New Roman"/>
          <w:color w:val="000009"/>
        </w:rPr>
        <w:t>motivasyon</w:t>
      </w:r>
      <w:proofErr w:type="gramEnd"/>
      <w:r w:rsidRPr="006E6C23">
        <w:rPr>
          <w:rFonts w:ascii="Times New Roman" w:eastAsia="Calibri" w:hAnsi="Times New Roman" w:cs="Times New Roman"/>
          <w:color w:val="000009"/>
        </w:rPr>
        <w:t xml:space="preserve">, kariyer rehberliği ve akademik eğitimlerin paydaş kurumlarla organize edilmesini sağlar, </w:t>
      </w:r>
    </w:p>
    <w:p w:rsidR="00A215CA" w:rsidRPr="006E6C23" w:rsidRDefault="00A215CA" w:rsidP="006E6C23">
      <w:pPr>
        <w:pStyle w:val="ListeParagraf"/>
        <w:numPr>
          <w:ilvl w:val="0"/>
          <w:numId w:val="23"/>
        </w:numPr>
        <w:spacing w:after="80" w:line="240" w:lineRule="auto"/>
        <w:ind w:right="141"/>
        <w:contextualSpacing w:val="0"/>
        <w:jc w:val="both"/>
        <w:rPr>
          <w:rFonts w:ascii="Times New Roman" w:eastAsia="Calibri" w:hAnsi="Times New Roman" w:cs="Times New Roman"/>
          <w:color w:val="000009"/>
        </w:rPr>
      </w:pPr>
      <w:r w:rsidRPr="006E6C23">
        <w:rPr>
          <w:rFonts w:ascii="Times New Roman" w:eastAsia="Calibri" w:hAnsi="Times New Roman" w:cs="Times New Roman"/>
          <w:color w:val="000009"/>
        </w:rPr>
        <w:t xml:space="preserve">Girişimcilik ekosistemini destekleyici zirve, </w:t>
      </w:r>
      <w:proofErr w:type="spellStart"/>
      <w:r w:rsidRPr="006E6C23">
        <w:rPr>
          <w:rFonts w:ascii="Times New Roman" w:eastAsia="Calibri" w:hAnsi="Times New Roman" w:cs="Times New Roman"/>
          <w:color w:val="000009"/>
        </w:rPr>
        <w:t>Demo</w:t>
      </w:r>
      <w:proofErr w:type="spellEnd"/>
      <w:r w:rsidRPr="006E6C23">
        <w:rPr>
          <w:rFonts w:ascii="Times New Roman" w:eastAsia="Calibri" w:hAnsi="Times New Roman" w:cs="Times New Roman"/>
          <w:color w:val="000009"/>
        </w:rPr>
        <w:t xml:space="preserve"> </w:t>
      </w:r>
      <w:proofErr w:type="spellStart"/>
      <w:r w:rsidRPr="006E6C23">
        <w:rPr>
          <w:rFonts w:ascii="Times New Roman" w:eastAsia="Calibri" w:hAnsi="Times New Roman" w:cs="Times New Roman"/>
          <w:color w:val="000009"/>
        </w:rPr>
        <w:t>Day</w:t>
      </w:r>
      <w:proofErr w:type="spellEnd"/>
      <w:r w:rsidRPr="006E6C23">
        <w:rPr>
          <w:rFonts w:ascii="Times New Roman" w:eastAsia="Calibri" w:hAnsi="Times New Roman" w:cs="Times New Roman"/>
          <w:color w:val="000009"/>
        </w:rPr>
        <w:t xml:space="preserve"> ve faaliyetlerde paydaşlık yapmak, </w:t>
      </w:r>
    </w:p>
    <w:p w:rsidR="00EE45B1" w:rsidRPr="006E6C23" w:rsidRDefault="00A215CA" w:rsidP="006E6C23">
      <w:pPr>
        <w:pStyle w:val="ListeParagraf"/>
        <w:numPr>
          <w:ilvl w:val="0"/>
          <w:numId w:val="23"/>
        </w:numPr>
        <w:spacing w:after="80" w:line="240" w:lineRule="auto"/>
        <w:ind w:right="141"/>
        <w:contextualSpacing w:val="0"/>
        <w:jc w:val="both"/>
        <w:rPr>
          <w:rFonts w:ascii="Times New Roman" w:eastAsia="Calibri" w:hAnsi="Times New Roman" w:cs="Times New Roman"/>
          <w:color w:val="000009"/>
        </w:rPr>
      </w:pPr>
      <w:r w:rsidRPr="006E6C23">
        <w:rPr>
          <w:rFonts w:ascii="Times New Roman" w:eastAsia="Calibri" w:hAnsi="Times New Roman" w:cs="Times New Roman"/>
          <w:color w:val="000009"/>
        </w:rPr>
        <w:t>İlçede eğitim gören öğrencilerin mesleki ve rehberlik alanlarında ufkunu genişletmek ve süreç içindeki etkinliğini arttırmak için geliştirme ve yetiştirme programlarını organize etmek.</w:t>
      </w:r>
    </w:p>
    <w:p w:rsidR="00A215CA" w:rsidRPr="006E6C23" w:rsidRDefault="00A215CA" w:rsidP="006E6C23">
      <w:pPr>
        <w:pStyle w:val="ListeParagraf"/>
        <w:numPr>
          <w:ilvl w:val="0"/>
          <w:numId w:val="23"/>
        </w:numPr>
        <w:spacing w:after="80" w:line="240" w:lineRule="auto"/>
        <w:ind w:right="141"/>
        <w:contextualSpacing w:val="0"/>
        <w:jc w:val="both"/>
        <w:rPr>
          <w:rFonts w:ascii="Times New Roman" w:eastAsia="Calibri" w:hAnsi="Times New Roman" w:cs="Times New Roman"/>
          <w:color w:val="000009"/>
        </w:rPr>
      </w:pPr>
      <w:r w:rsidRPr="006E6C23">
        <w:rPr>
          <w:rFonts w:ascii="Times New Roman" w:hAnsi="Times New Roman" w:cs="Times New Roman"/>
        </w:rPr>
        <w:t xml:space="preserve">Kariyer ve Girişim Danışmanlığı hizmetleri amacıyla özel politika gerektiren grupların istihdamının artırılması kapsamında; İŞKUR aktif işgücü programları üzerine projeler üretilmesi, sektördeki firmalara etkili iş analizleri yaparak oluşturulacak beceri envanteri doğrultusunda tamamlayıcı eğitimler düzenlenmesi ve her yıl sektör bazlı analiz, anket ve raporların hazırlanmasını sağlamak, </w:t>
      </w:r>
    </w:p>
    <w:p w:rsidR="00EE45B1" w:rsidRPr="006E6C23" w:rsidRDefault="00A215CA" w:rsidP="006E6C23">
      <w:pPr>
        <w:pStyle w:val="ListeParagraf1"/>
        <w:numPr>
          <w:ilvl w:val="0"/>
          <w:numId w:val="23"/>
        </w:numPr>
        <w:spacing w:before="0" w:beforeAutospacing="0" w:after="80" w:afterAutospacing="0" w:line="240" w:lineRule="auto"/>
        <w:contextualSpacing w:val="0"/>
        <w:jc w:val="both"/>
        <w:rPr>
          <w:rFonts w:ascii="Times New Roman" w:hAnsi="Times New Roman"/>
          <w:sz w:val="22"/>
          <w:szCs w:val="22"/>
        </w:rPr>
      </w:pPr>
      <w:r w:rsidRPr="006E6C23">
        <w:rPr>
          <w:rFonts w:ascii="Times New Roman" w:hAnsi="Times New Roman"/>
          <w:sz w:val="22"/>
          <w:szCs w:val="22"/>
        </w:rPr>
        <w:t xml:space="preserve">İş başvurusu yapan vatandaşları </w:t>
      </w:r>
      <w:r w:rsidR="00624338" w:rsidRPr="006E6C23">
        <w:rPr>
          <w:rFonts w:ascii="Times New Roman" w:hAnsi="Times New Roman"/>
          <w:sz w:val="22"/>
          <w:szCs w:val="22"/>
        </w:rPr>
        <w:t xml:space="preserve">İŞKUR </w:t>
      </w:r>
      <w:r w:rsidRPr="006E6C23">
        <w:rPr>
          <w:rFonts w:ascii="Times New Roman" w:hAnsi="Times New Roman"/>
          <w:sz w:val="22"/>
          <w:szCs w:val="22"/>
        </w:rPr>
        <w:t>onaylı Kollektifkariyer.com sitesine kayıt edilmesini sağlamak,</w:t>
      </w:r>
    </w:p>
    <w:p w:rsidR="00A215CA" w:rsidRPr="006E6C23" w:rsidRDefault="00A215CA" w:rsidP="006E6C23">
      <w:pPr>
        <w:pStyle w:val="ListeParagraf1"/>
        <w:numPr>
          <w:ilvl w:val="0"/>
          <w:numId w:val="23"/>
        </w:numPr>
        <w:spacing w:before="0" w:beforeAutospacing="0" w:after="80" w:afterAutospacing="0" w:line="240" w:lineRule="auto"/>
        <w:contextualSpacing w:val="0"/>
        <w:jc w:val="both"/>
        <w:rPr>
          <w:rFonts w:ascii="Times New Roman" w:hAnsi="Times New Roman"/>
          <w:sz w:val="22"/>
          <w:szCs w:val="22"/>
        </w:rPr>
      </w:pPr>
      <w:r w:rsidRPr="006E6C23">
        <w:rPr>
          <w:rFonts w:ascii="Times New Roman" w:hAnsi="Times New Roman"/>
          <w:sz w:val="22"/>
          <w:szCs w:val="22"/>
        </w:rPr>
        <w:t>İş arayanların etkili iletişim, mülakat teknikleri, doğru özgeçmiş hazırlama, motivasyon ve istikrar vb. gibi genel ve sosyal becerileri öğrenmesi maksadıyla İş Kulüpleri açılmasını sağlamak,</w:t>
      </w:r>
    </w:p>
    <w:p w:rsidR="00A215CA" w:rsidRPr="006E6C23" w:rsidRDefault="00A215CA" w:rsidP="006E6C23">
      <w:pPr>
        <w:pStyle w:val="ListeParagraf1"/>
        <w:numPr>
          <w:ilvl w:val="0"/>
          <w:numId w:val="23"/>
        </w:numPr>
        <w:spacing w:before="0" w:beforeAutospacing="0" w:after="80" w:afterAutospacing="0" w:line="240" w:lineRule="auto"/>
        <w:contextualSpacing w:val="0"/>
        <w:jc w:val="both"/>
        <w:rPr>
          <w:rFonts w:ascii="Times New Roman" w:hAnsi="Times New Roman"/>
          <w:sz w:val="22"/>
          <w:szCs w:val="22"/>
        </w:rPr>
      </w:pPr>
      <w:r w:rsidRPr="006E6C23">
        <w:rPr>
          <w:rFonts w:ascii="Times New Roman" w:hAnsi="Times New Roman"/>
          <w:sz w:val="22"/>
          <w:szCs w:val="22"/>
        </w:rPr>
        <w:t>Öğrencilerin Meslek Tercihlerine teknik geziler ve network günleri ile destek olunarak sektörel bilinci artırıcı bilgilendirme günleri düzenlemek,</w:t>
      </w:r>
    </w:p>
    <w:p w:rsidR="00A215CA" w:rsidRPr="006E6C23" w:rsidRDefault="00A215CA" w:rsidP="006E6C23">
      <w:pPr>
        <w:pStyle w:val="ListeParagraf1"/>
        <w:numPr>
          <w:ilvl w:val="0"/>
          <w:numId w:val="23"/>
        </w:numPr>
        <w:spacing w:before="0" w:beforeAutospacing="0" w:after="80" w:afterAutospacing="0" w:line="240" w:lineRule="auto"/>
        <w:contextualSpacing w:val="0"/>
        <w:jc w:val="both"/>
        <w:rPr>
          <w:rFonts w:ascii="Times New Roman" w:hAnsi="Times New Roman"/>
          <w:sz w:val="22"/>
          <w:szCs w:val="22"/>
        </w:rPr>
      </w:pPr>
      <w:r w:rsidRPr="006E6C23">
        <w:rPr>
          <w:rFonts w:ascii="Times New Roman" w:hAnsi="Times New Roman"/>
          <w:sz w:val="22"/>
          <w:szCs w:val="22"/>
        </w:rPr>
        <w:t>Dijital dönüşümü sağlayarak kullanıcı web platformu üzerinden vatandaşların CV havuzunu oluşturmak ve firmaların açtığı iş ilanlarına yönlendirilmesini sağlamak,</w:t>
      </w:r>
    </w:p>
    <w:p w:rsidR="00A215CA" w:rsidRPr="006E6C23" w:rsidRDefault="00A215CA" w:rsidP="006E6C23">
      <w:pPr>
        <w:pStyle w:val="ListeParagraf1"/>
        <w:numPr>
          <w:ilvl w:val="0"/>
          <w:numId w:val="23"/>
        </w:numPr>
        <w:spacing w:before="0" w:beforeAutospacing="0" w:after="80" w:afterAutospacing="0" w:line="240" w:lineRule="auto"/>
        <w:contextualSpacing w:val="0"/>
        <w:jc w:val="both"/>
        <w:rPr>
          <w:rFonts w:ascii="Times New Roman" w:hAnsi="Times New Roman"/>
          <w:sz w:val="22"/>
          <w:szCs w:val="22"/>
        </w:rPr>
      </w:pPr>
      <w:r w:rsidRPr="006E6C23">
        <w:rPr>
          <w:rFonts w:ascii="Times New Roman" w:hAnsi="Times New Roman"/>
          <w:sz w:val="22"/>
          <w:szCs w:val="22"/>
        </w:rPr>
        <w:t xml:space="preserve">KOSGEB Uzmanları veya Melek Yatırım Ağları ile Girişimcilik sohbetleri ve panelleri düzenleyerek hibe ve desteklerden girişimci gençlerin bilgilenmesini sağlamak. </w:t>
      </w:r>
    </w:p>
    <w:p w:rsidR="00A215CA" w:rsidRPr="006E6C23" w:rsidRDefault="00A215CA" w:rsidP="006E6C23">
      <w:pPr>
        <w:pStyle w:val="ListeParagraf"/>
        <w:numPr>
          <w:ilvl w:val="0"/>
          <w:numId w:val="23"/>
        </w:numPr>
        <w:spacing w:after="80" w:line="240" w:lineRule="auto"/>
        <w:ind w:right="141"/>
        <w:contextualSpacing w:val="0"/>
        <w:jc w:val="both"/>
        <w:rPr>
          <w:rFonts w:ascii="Times New Roman" w:hAnsi="Times New Roman" w:cs="Times New Roman"/>
        </w:rPr>
      </w:pPr>
      <w:r w:rsidRPr="006E6C23">
        <w:rPr>
          <w:rFonts w:ascii="Times New Roman" w:hAnsi="Times New Roman" w:cs="Times New Roman"/>
        </w:rPr>
        <w:t>Kollektif Kariyer Merkezinde bulunan</w:t>
      </w:r>
      <w:r w:rsidRPr="006E6C23">
        <w:rPr>
          <w:rFonts w:ascii="Times New Roman" w:hAnsi="Times New Roman" w:cs="Times New Roman"/>
          <w:spacing w:val="3"/>
        </w:rPr>
        <w:t xml:space="preserve"> </w:t>
      </w:r>
      <w:r w:rsidRPr="006E6C23">
        <w:rPr>
          <w:rFonts w:ascii="Times New Roman" w:hAnsi="Times New Roman" w:cs="Times New Roman"/>
        </w:rPr>
        <w:t>makin</w:t>
      </w:r>
      <w:r w:rsidRPr="006E6C23">
        <w:rPr>
          <w:rFonts w:ascii="Times New Roman" w:hAnsi="Times New Roman" w:cs="Times New Roman"/>
          <w:spacing w:val="-1"/>
        </w:rPr>
        <w:t>e</w:t>
      </w:r>
      <w:r w:rsidRPr="006E6C23">
        <w:rPr>
          <w:rFonts w:ascii="Times New Roman" w:hAnsi="Times New Roman" w:cs="Times New Roman"/>
        </w:rPr>
        <w:t>,</w:t>
      </w:r>
      <w:r w:rsidRPr="006E6C23">
        <w:rPr>
          <w:rFonts w:ascii="Times New Roman" w:hAnsi="Times New Roman" w:cs="Times New Roman"/>
          <w:spacing w:val="4"/>
        </w:rPr>
        <w:t xml:space="preserve"> </w:t>
      </w:r>
      <w:r w:rsidRPr="006E6C23">
        <w:rPr>
          <w:rFonts w:ascii="Times New Roman" w:hAnsi="Times New Roman" w:cs="Times New Roman"/>
          <w:spacing w:val="-1"/>
        </w:rPr>
        <w:t>c</w:t>
      </w:r>
      <w:r w:rsidRPr="006E6C23">
        <w:rPr>
          <w:rFonts w:ascii="Times New Roman" w:hAnsi="Times New Roman" w:cs="Times New Roman"/>
        </w:rPr>
        <w:t>ihaz,</w:t>
      </w:r>
      <w:r w:rsidRPr="006E6C23">
        <w:rPr>
          <w:rFonts w:ascii="Times New Roman" w:hAnsi="Times New Roman" w:cs="Times New Roman"/>
          <w:spacing w:val="4"/>
        </w:rPr>
        <w:t xml:space="preserve"> </w:t>
      </w:r>
      <w:r w:rsidRPr="006E6C23">
        <w:rPr>
          <w:rFonts w:ascii="Times New Roman" w:hAnsi="Times New Roman" w:cs="Times New Roman"/>
          <w:spacing w:val="-1"/>
        </w:rPr>
        <w:t>a</w:t>
      </w:r>
      <w:r w:rsidRPr="006E6C23">
        <w:rPr>
          <w:rFonts w:ascii="Times New Roman" w:hAnsi="Times New Roman" w:cs="Times New Roman"/>
        </w:rPr>
        <w:t>r</w:t>
      </w:r>
      <w:r w:rsidRPr="006E6C23">
        <w:rPr>
          <w:rFonts w:ascii="Times New Roman" w:hAnsi="Times New Roman" w:cs="Times New Roman"/>
          <w:spacing w:val="-2"/>
        </w:rPr>
        <w:t>a</w:t>
      </w:r>
      <w:r w:rsidRPr="006E6C23">
        <w:rPr>
          <w:rFonts w:ascii="Times New Roman" w:hAnsi="Times New Roman" w:cs="Times New Roman"/>
          <w:spacing w:val="-1"/>
        </w:rPr>
        <w:t>ç</w:t>
      </w:r>
      <w:r w:rsidRPr="006E6C23">
        <w:rPr>
          <w:rFonts w:ascii="Times New Roman" w:hAnsi="Times New Roman" w:cs="Times New Roman"/>
        </w:rPr>
        <w:t>,</w:t>
      </w:r>
      <w:r w:rsidRPr="006E6C23">
        <w:rPr>
          <w:rFonts w:ascii="Times New Roman" w:hAnsi="Times New Roman" w:cs="Times New Roman"/>
          <w:spacing w:val="4"/>
        </w:rPr>
        <w:t xml:space="preserve"> </w:t>
      </w:r>
      <w:r w:rsidRPr="006E6C23">
        <w:rPr>
          <w:rFonts w:ascii="Times New Roman" w:hAnsi="Times New Roman" w:cs="Times New Roman"/>
        </w:rPr>
        <w:t>g</w:t>
      </w:r>
      <w:r w:rsidRPr="006E6C23">
        <w:rPr>
          <w:rFonts w:ascii="Times New Roman" w:hAnsi="Times New Roman" w:cs="Times New Roman"/>
          <w:spacing w:val="1"/>
        </w:rPr>
        <w:t>e</w:t>
      </w:r>
      <w:r w:rsidRPr="006E6C23">
        <w:rPr>
          <w:rFonts w:ascii="Times New Roman" w:hAnsi="Times New Roman" w:cs="Times New Roman"/>
        </w:rPr>
        <w:t>r</w:t>
      </w:r>
      <w:r w:rsidRPr="006E6C23">
        <w:rPr>
          <w:rFonts w:ascii="Times New Roman" w:hAnsi="Times New Roman" w:cs="Times New Roman"/>
          <w:spacing w:val="-2"/>
        </w:rPr>
        <w:t>e</w:t>
      </w:r>
      <w:r w:rsidRPr="006E6C23">
        <w:rPr>
          <w:rFonts w:ascii="Times New Roman" w:hAnsi="Times New Roman" w:cs="Times New Roman"/>
        </w:rPr>
        <w:t>ç</w:t>
      </w:r>
      <w:r w:rsidRPr="006E6C23">
        <w:rPr>
          <w:rFonts w:ascii="Times New Roman" w:hAnsi="Times New Roman" w:cs="Times New Roman"/>
          <w:spacing w:val="3"/>
        </w:rPr>
        <w:t xml:space="preserve"> </w:t>
      </w:r>
      <w:r w:rsidRPr="006E6C23">
        <w:rPr>
          <w:rFonts w:ascii="Times New Roman" w:hAnsi="Times New Roman" w:cs="Times New Roman"/>
        </w:rPr>
        <w:t>ve</w:t>
      </w:r>
      <w:r w:rsidRPr="006E6C23">
        <w:rPr>
          <w:rFonts w:ascii="Times New Roman" w:hAnsi="Times New Roman" w:cs="Times New Roman"/>
          <w:spacing w:val="3"/>
        </w:rPr>
        <w:t xml:space="preserve"> </w:t>
      </w:r>
      <w:r w:rsidRPr="006E6C23">
        <w:rPr>
          <w:rFonts w:ascii="Times New Roman" w:hAnsi="Times New Roman" w:cs="Times New Roman"/>
        </w:rPr>
        <w:t>d</w:t>
      </w:r>
      <w:r w:rsidRPr="006E6C23">
        <w:rPr>
          <w:rFonts w:ascii="Times New Roman" w:hAnsi="Times New Roman" w:cs="Times New Roman"/>
          <w:spacing w:val="-1"/>
        </w:rPr>
        <w:t>e</w:t>
      </w:r>
      <w:r w:rsidRPr="006E6C23">
        <w:rPr>
          <w:rFonts w:ascii="Times New Roman" w:hAnsi="Times New Roman" w:cs="Times New Roman"/>
        </w:rPr>
        <w:t>mirb</w:t>
      </w:r>
      <w:r w:rsidRPr="006E6C23">
        <w:rPr>
          <w:rFonts w:ascii="Times New Roman" w:hAnsi="Times New Roman" w:cs="Times New Roman"/>
          <w:spacing w:val="-2"/>
        </w:rPr>
        <w:t>a</w:t>
      </w:r>
      <w:r w:rsidRPr="006E6C23">
        <w:rPr>
          <w:rFonts w:ascii="Times New Roman" w:hAnsi="Times New Roman" w:cs="Times New Roman"/>
        </w:rPr>
        <w:t>ş</w:t>
      </w:r>
      <w:r w:rsidRPr="006E6C23">
        <w:rPr>
          <w:rFonts w:ascii="Times New Roman" w:hAnsi="Times New Roman" w:cs="Times New Roman"/>
          <w:spacing w:val="4"/>
        </w:rPr>
        <w:t xml:space="preserve"> </w:t>
      </w:r>
      <w:r w:rsidRPr="006E6C23">
        <w:rPr>
          <w:rFonts w:ascii="Times New Roman" w:hAnsi="Times New Roman" w:cs="Times New Roman"/>
          <w:spacing w:val="1"/>
        </w:rPr>
        <w:t>e</w:t>
      </w:r>
      <w:r w:rsidRPr="006E6C23">
        <w:rPr>
          <w:rFonts w:ascii="Times New Roman" w:hAnsi="Times New Roman" w:cs="Times New Roman"/>
          <w:spacing w:val="2"/>
        </w:rPr>
        <w:t>ş</w:t>
      </w:r>
      <w:r w:rsidRPr="006E6C23">
        <w:rPr>
          <w:rFonts w:ascii="Times New Roman" w:hAnsi="Times New Roman" w:cs="Times New Roman"/>
          <w:spacing w:val="-5"/>
        </w:rPr>
        <w:t>y</w:t>
      </w:r>
      <w:r w:rsidRPr="006E6C23">
        <w:rPr>
          <w:rFonts w:ascii="Times New Roman" w:hAnsi="Times New Roman" w:cs="Times New Roman"/>
          <w:spacing w:val="-1"/>
        </w:rPr>
        <w:t>a</w:t>
      </w:r>
      <w:r w:rsidRPr="006E6C23">
        <w:rPr>
          <w:rFonts w:ascii="Times New Roman" w:hAnsi="Times New Roman" w:cs="Times New Roman"/>
        </w:rPr>
        <w:t>nın</w:t>
      </w:r>
      <w:r w:rsidRPr="006E6C23">
        <w:rPr>
          <w:rFonts w:ascii="Times New Roman" w:hAnsi="Times New Roman" w:cs="Times New Roman"/>
          <w:spacing w:val="4"/>
        </w:rPr>
        <w:t xml:space="preserve"> </w:t>
      </w:r>
      <w:r w:rsidRPr="006E6C23">
        <w:rPr>
          <w:rFonts w:ascii="Times New Roman" w:hAnsi="Times New Roman" w:cs="Times New Roman"/>
        </w:rPr>
        <w:t>k</w:t>
      </w:r>
      <w:r w:rsidRPr="006E6C23">
        <w:rPr>
          <w:rFonts w:ascii="Times New Roman" w:hAnsi="Times New Roman" w:cs="Times New Roman"/>
          <w:spacing w:val="3"/>
        </w:rPr>
        <w:t>a</w:t>
      </w:r>
      <w:r w:rsidRPr="006E6C23">
        <w:rPr>
          <w:rFonts w:ascii="Times New Roman" w:hAnsi="Times New Roman" w:cs="Times New Roman"/>
          <w:spacing w:val="-5"/>
        </w:rPr>
        <w:t>y</w:t>
      </w:r>
      <w:r w:rsidRPr="006E6C23">
        <w:rPr>
          <w:rFonts w:ascii="Times New Roman" w:hAnsi="Times New Roman" w:cs="Times New Roman"/>
        </w:rPr>
        <w:t>ıtla</w:t>
      </w:r>
      <w:r w:rsidRPr="006E6C23">
        <w:rPr>
          <w:rFonts w:ascii="Times New Roman" w:hAnsi="Times New Roman" w:cs="Times New Roman"/>
          <w:spacing w:val="-2"/>
        </w:rPr>
        <w:t>r</w:t>
      </w:r>
      <w:r w:rsidRPr="006E6C23">
        <w:rPr>
          <w:rFonts w:ascii="Times New Roman" w:hAnsi="Times New Roman" w:cs="Times New Roman"/>
        </w:rPr>
        <w:t>ını</w:t>
      </w:r>
      <w:r w:rsidRPr="006E6C23">
        <w:rPr>
          <w:rFonts w:ascii="Times New Roman" w:hAnsi="Times New Roman" w:cs="Times New Roman"/>
          <w:spacing w:val="2"/>
        </w:rPr>
        <w:t xml:space="preserve"> </w:t>
      </w:r>
      <w:r w:rsidRPr="006E6C23">
        <w:rPr>
          <w:rFonts w:ascii="Times New Roman" w:hAnsi="Times New Roman" w:cs="Times New Roman"/>
        </w:rPr>
        <w:t>kontrol</w:t>
      </w:r>
      <w:r w:rsidRPr="006E6C23">
        <w:rPr>
          <w:rFonts w:ascii="Times New Roman" w:hAnsi="Times New Roman" w:cs="Times New Roman"/>
          <w:spacing w:val="4"/>
        </w:rPr>
        <w:t xml:space="preserve"> </w:t>
      </w:r>
      <w:r w:rsidRPr="006E6C23">
        <w:rPr>
          <w:rFonts w:ascii="Times New Roman" w:hAnsi="Times New Roman" w:cs="Times New Roman"/>
          <w:spacing w:val="-1"/>
        </w:rPr>
        <w:t>e</w:t>
      </w:r>
      <w:r w:rsidRPr="006E6C23">
        <w:rPr>
          <w:rFonts w:ascii="Times New Roman" w:hAnsi="Times New Roman" w:cs="Times New Roman"/>
        </w:rPr>
        <w:t>tm</w:t>
      </w:r>
      <w:r w:rsidRPr="006E6C23">
        <w:rPr>
          <w:rFonts w:ascii="Times New Roman" w:hAnsi="Times New Roman" w:cs="Times New Roman"/>
          <w:spacing w:val="-1"/>
        </w:rPr>
        <w:t>e</w:t>
      </w:r>
      <w:r w:rsidRPr="006E6C23">
        <w:rPr>
          <w:rFonts w:ascii="Times New Roman" w:hAnsi="Times New Roman" w:cs="Times New Roman"/>
        </w:rPr>
        <w:t>k, b</w:t>
      </w:r>
      <w:r w:rsidRPr="006E6C23">
        <w:rPr>
          <w:rFonts w:ascii="Times New Roman" w:hAnsi="Times New Roman" w:cs="Times New Roman"/>
          <w:spacing w:val="-1"/>
        </w:rPr>
        <w:t>a</w:t>
      </w:r>
      <w:r w:rsidRPr="006E6C23">
        <w:rPr>
          <w:rFonts w:ascii="Times New Roman" w:hAnsi="Times New Roman" w:cs="Times New Roman"/>
        </w:rPr>
        <w:t>kımlı</w:t>
      </w:r>
      <w:r w:rsidRPr="006E6C23">
        <w:rPr>
          <w:rFonts w:ascii="Times New Roman" w:hAnsi="Times New Roman" w:cs="Times New Roman"/>
          <w:spacing w:val="53"/>
        </w:rPr>
        <w:t xml:space="preserve"> </w:t>
      </w:r>
      <w:r w:rsidRPr="006E6C23">
        <w:rPr>
          <w:rFonts w:ascii="Times New Roman" w:hAnsi="Times New Roman" w:cs="Times New Roman"/>
        </w:rPr>
        <w:t>ve</w:t>
      </w:r>
      <w:r w:rsidRPr="006E6C23">
        <w:rPr>
          <w:rFonts w:ascii="Times New Roman" w:hAnsi="Times New Roman" w:cs="Times New Roman"/>
          <w:spacing w:val="51"/>
        </w:rPr>
        <w:t xml:space="preserve"> </w:t>
      </w:r>
      <w:r w:rsidRPr="006E6C23">
        <w:rPr>
          <w:rFonts w:ascii="Times New Roman" w:hAnsi="Times New Roman" w:cs="Times New Roman"/>
          <w:spacing w:val="-1"/>
        </w:rPr>
        <w:t>ça</w:t>
      </w:r>
      <w:r w:rsidRPr="006E6C23">
        <w:rPr>
          <w:rFonts w:ascii="Times New Roman" w:hAnsi="Times New Roman" w:cs="Times New Roman"/>
        </w:rPr>
        <w:t>lışır</w:t>
      </w:r>
      <w:r w:rsidRPr="006E6C23">
        <w:rPr>
          <w:rFonts w:ascii="Times New Roman" w:hAnsi="Times New Roman" w:cs="Times New Roman"/>
          <w:spacing w:val="52"/>
        </w:rPr>
        <w:t xml:space="preserve"> </w:t>
      </w:r>
      <w:r w:rsidRPr="006E6C23">
        <w:rPr>
          <w:rFonts w:ascii="Times New Roman" w:hAnsi="Times New Roman" w:cs="Times New Roman"/>
        </w:rPr>
        <w:t>bir</w:t>
      </w:r>
      <w:r w:rsidRPr="006E6C23">
        <w:rPr>
          <w:rFonts w:ascii="Times New Roman" w:hAnsi="Times New Roman" w:cs="Times New Roman"/>
          <w:spacing w:val="52"/>
        </w:rPr>
        <w:t xml:space="preserve"> </w:t>
      </w:r>
      <w:r w:rsidRPr="006E6C23">
        <w:rPr>
          <w:rFonts w:ascii="Times New Roman" w:hAnsi="Times New Roman" w:cs="Times New Roman"/>
          <w:spacing w:val="-3"/>
        </w:rPr>
        <w:t>ş</w:t>
      </w:r>
      <w:r w:rsidRPr="006E6C23">
        <w:rPr>
          <w:rFonts w:ascii="Times New Roman" w:hAnsi="Times New Roman" w:cs="Times New Roman"/>
          <w:spacing w:val="-1"/>
        </w:rPr>
        <w:t>e</w:t>
      </w:r>
      <w:r w:rsidRPr="006E6C23">
        <w:rPr>
          <w:rFonts w:ascii="Times New Roman" w:hAnsi="Times New Roman" w:cs="Times New Roman"/>
        </w:rPr>
        <w:t>kilde</w:t>
      </w:r>
      <w:r w:rsidRPr="006E6C23">
        <w:rPr>
          <w:rFonts w:ascii="Times New Roman" w:hAnsi="Times New Roman" w:cs="Times New Roman"/>
          <w:spacing w:val="51"/>
        </w:rPr>
        <w:t xml:space="preserve"> </w:t>
      </w:r>
      <w:r w:rsidRPr="006E6C23">
        <w:rPr>
          <w:rFonts w:ascii="Times New Roman" w:hAnsi="Times New Roman" w:cs="Times New Roman"/>
        </w:rPr>
        <w:t>bulundurulm</w:t>
      </w:r>
      <w:r w:rsidRPr="006E6C23">
        <w:rPr>
          <w:rFonts w:ascii="Times New Roman" w:hAnsi="Times New Roman" w:cs="Times New Roman"/>
          <w:spacing w:val="-1"/>
        </w:rPr>
        <w:t>a</w:t>
      </w:r>
      <w:r w:rsidRPr="006E6C23">
        <w:rPr>
          <w:rFonts w:ascii="Times New Roman" w:hAnsi="Times New Roman" w:cs="Times New Roman"/>
        </w:rPr>
        <w:t>sını</w:t>
      </w:r>
      <w:r w:rsidRPr="006E6C23">
        <w:rPr>
          <w:rFonts w:ascii="Times New Roman" w:hAnsi="Times New Roman" w:cs="Times New Roman"/>
          <w:spacing w:val="53"/>
        </w:rPr>
        <w:t xml:space="preserve"> </w:t>
      </w:r>
      <w:r w:rsidRPr="006E6C23">
        <w:rPr>
          <w:rFonts w:ascii="Times New Roman" w:hAnsi="Times New Roman" w:cs="Times New Roman"/>
        </w:rPr>
        <w:t>s</w:t>
      </w:r>
      <w:r w:rsidRPr="006E6C23">
        <w:rPr>
          <w:rFonts w:ascii="Times New Roman" w:hAnsi="Times New Roman" w:cs="Times New Roman"/>
          <w:spacing w:val="-1"/>
        </w:rPr>
        <w:t>a</w:t>
      </w:r>
      <w:r w:rsidRPr="006E6C23">
        <w:rPr>
          <w:rFonts w:ascii="Times New Roman" w:hAnsi="Times New Roman" w:cs="Times New Roman"/>
        </w:rPr>
        <w:t>ğlam</w:t>
      </w:r>
      <w:r w:rsidRPr="006E6C23">
        <w:rPr>
          <w:rFonts w:ascii="Times New Roman" w:hAnsi="Times New Roman" w:cs="Times New Roman"/>
          <w:spacing w:val="2"/>
        </w:rPr>
        <w:t>a</w:t>
      </w:r>
      <w:r w:rsidRPr="006E6C23">
        <w:rPr>
          <w:rFonts w:ascii="Times New Roman" w:hAnsi="Times New Roman" w:cs="Times New Roman"/>
        </w:rPr>
        <w:t>k</w:t>
      </w:r>
      <w:r w:rsidRPr="006E6C23">
        <w:rPr>
          <w:rFonts w:ascii="Times New Roman" w:hAnsi="Times New Roman" w:cs="Times New Roman"/>
          <w:spacing w:val="52"/>
        </w:rPr>
        <w:t xml:space="preserve"> </w:t>
      </w:r>
      <w:r w:rsidRPr="006E6C23">
        <w:rPr>
          <w:rFonts w:ascii="Times New Roman" w:hAnsi="Times New Roman" w:cs="Times New Roman"/>
        </w:rPr>
        <w:t>için</w:t>
      </w:r>
      <w:r w:rsidRPr="006E6C23">
        <w:rPr>
          <w:rFonts w:ascii="Times New Roman" w:hAnsi="Times New Roman" w:cs="Times New Roman"/>
          <w:spacing w:val="52"/>
        </w:rPr>
        <w:t xml:space="preserve"> </w:t>
      </w:r>
      <w:r w:rsidRPr="006E6C23">
        <w:rPr>
          <w:rFonts w:ascii="Times New Roman" w:hAnsi="Times New Roman" w:cs="Times New Roman"/>
        </w:rPr>
        <w:t>g</w:t>
      </w:r>
      <w:r w:rsidRPr="006E6C23">
        <w:rPr>
          <w:rFonts w:ascii="Times New Roman" w:hAnsi="Times New Roman" w:cs="Times New Roman"/>
          <w:spacing w:val="-1"/>
        </w:rPr>
        <w:t>e</w:t>
      </w:r>
      <w:r w:rsidRPr="006E6C23">
        <w:rPr>
          <w:rFonts w:ascii="Times New Roman" w:hAnsi="Times New Roman" w:cs="Times New Roman"/>
        </w:rPr>
        <w:t>r</w:t>
      </w:r>
      <w:r w:rsidRPr="006E6C23">
        <w:rPr>
          <w:rFonts w:ascii="Times New Roman" w:hAnsi="Times New Roman" w:cs="Times New Roman"/>
          <w:spacing w:val="-2"/>
        </w:rPr>
        <w:t>e</w:t>
      </w:r>
      <w:r w:rsidRPr="006E6C23">
        <w:rPr>
          <w:rFonts w:ascii="Times New Roman" w:hAnsi="Times New Roman" w:cs="Times New Roman"/>
        </w:rPr>
        <w:t>kli</w:t>
      </w:r>
      <w:r w:rsidRPr="006E6C23">
        <w:rPr>
          <w:rFonts w:ascii="Times New Roman" w:hAnsi="Times New Roman" w:cs="Times New Roman"/>
          <w:spacing w:val="53"/>
        </w:rPr>
        <w:t xml:space="preserve"> </w:t>
      </w:r>
      <w:r w:rsidRPr="006E6C23">
        <w:rPr>
          <w:rFonts w:ascii="Times New Roman" w:hAnsi="Times New Roman" w:cs="Times New Roman"/>
          <w:spacing w:val="-2"/>
        </w:rPr>
        <w:t>t</w:t>
      </w:r>
      <w:r w:rsidRPr="006E6C23">
        <w:rPr>
          <w:rFonts w:ascii="Times New Roman" w:hAnsi="Times New Roman" w:cs="Times New Roman"/>
          <w:spacing w:val="-1"/>
        </w:rPr>
        <w:t>e</w:t>
      </w:r>
      <w:r w:rsidRPr="006E6C23">
        <w:rPr>
          <w:rFonts w:ascii="Times New Roman" w:hAnsi="Times New Roman" w:cs="Times New Roman"/>
        </w:rPr>
        <w:t>dbirl</w:t>
      </w:r>
      <w:r w:rsidRPr="006E6C23">
        <w:rPr>
          <w:rFonts w:ascii="Times New Roman" w:hAnsi="Times New Roman" w:cs="Times New Roman"/>
          <w:spacing w:val="-1"/>
        </w:rPr>
        <w:t>e</w:t>
      </w:r>
      <w:r w:rsidRPr="006E6C23">
        <w:rPr>
          <w:rFonts w:ascii="Times New Roman" w:hAnsi="Times New Roman" w:cs="Times New Roman"/>
        </w:rPr>
        <w:t xml:space="preserve">ri </w:t>
      </w:r>
      <w:r w:rsidRPr="006E6C23">
        <w:rPr>
          <w:rFonts w:ascii="Times New Roman" w:hAnsi="Times New Roman" w:cs="Times New Roman"/>
          <w:spacing w:val="-1"/>
        </w:rPr>
        <w:t>a</w:t>
      </w:r>
      <w:r w:rsidRPr="006E6C23">
        <w:rPr>
          <w:rFonts w:ascii="Times New Roman" w:hAnsi="Times New Roman" w:cs="Times New Roman"/>
        </w:rPr>
        <w:t>lm</w:t>
      </w:r>
      <w:r w:rsidRPr="006E6C23">
        <w:rPr>
          <w:rFonts w:ascii="Times New Roman" w:hAnsi="Times New Roman" w:cs="Times New Roman"/>
          <w:spacing w:val="-1"/>
        </w:rPr>
        <w:t>a</w:t>
      </w:r>
      <w:r w:rsidRPr="006E6C23">
        <w:rPr>
          <w:rFonts w:ascii="Times New Roman" w:hAnsi="Times New Roman" w:cs="Times New Roman"/>
        </w:rPr>
        <w:t>k,</w:t>
      </w:r>
    </w:p>
    <w:p w:rsidR="00A215CA" w:rsidRPr="006E6C23" w:rsidRDefault="00A215CA" w:rsidP="006E6C23">
      <w:pPr>
        <w:pStyle w:val="ListeParagraf1"/>
        <w:numPr>
          <w:ilvl w:val="0"/>
          <w:numId w:val="23"/>
        </w:numPr>
        <w:spacing w:before="0" w:beforeAutospacing="0" w:after="80" w:afterAutospacing="0" w:line="240" w:lineRule="auto"/>
        <w:contextualSpacing w:val="0"/>
        <w:jc w:val="both"/>
        <w:rPr>
          <w:rFonts w:ascii="Times New Roman" w:hAnsi="Times New Roman"/>
          <w:sz w:val="22"/>
          <w:szCs w:val="22"/>
        </w:rPr>
      </w:pPr>
      <w:r w:rsidRPr="006E6C23">
        <w:rPr>
          <w:rFonts w:ascii="Times New Roman" w:hAnsi="Times New Roman"/>
          <w:sz w:val="22"/>
          <w:szCs w:val="22"/>
        </w:rPr>
        <w:t>Kollektif Kariyer Merkezine bağlı çağrı üzerine çalışan personellerin takibi, işe giriş-çıkışlarının takibini yapmak, puantajlarını oluşturmak,</w:t>
      </w:r>
    </w:p>
    <w:p w:rsidR="003A687C" w:rsidRPr="006E6C23" w:rsidRDefault="00A215CA" w:rsidP="006E6C23">
      <w:pPr>
        <w:pStyle w:val="ListeParagraf"/>
        <w:numPr>
          <w:ilvl w:val="0"/>
          <w:numId w:val="23"/>
        </w:numPr>
        <w:spacing w:after="80" w:line="240" w:lineRule="auto"/>
        <w:ind w:right="141"/>
        <w:contextualSpacing w:val="0"/>
        <w:jc w:val="both"/>
        <w:rPr>
          <w:rFonts w:ascii="Times New Roman" w:eastAsia="Calibri" w:hAnsi="Times New Roman" w:cs="Times New Roman"/>
          <w:color w:val="000009"/>
        </w:rPr>
      </w:pPr>
      <w:r w:rsidRPr="006E6C23">
        <w:rPr>
          <w:rFonts w:ascii="Times New Roman" w:eastAsia="Calibri" w:hAnsi="Times New Roman" w:cs="Times New Roman"/>
          <w:color w:val="000009"/>
        </w:rPr>
        <w:t>Gönüllüler ile ilgili yapılan her türlü çalışmalarda, yasal mevzuat ve ilgili yönetmeliklerde istenilen evrak, doküman, izin, iş güvenliği ile ilgili çalışmalar vb. koordinasyonu sağlamak</w:t>
      </w:r>
      <w:r w:rsidR="00624338">
        <w:rPr>
          <w:rFonts w:ascii="Times New Roman" w:eastAsia="Calibri" w:hAnsi="Times New Roman" w:cs="Times New Roman"/>
          <w:color w:val="000009"/>
        </w:rPr>
        <w:t>, gerekli her türlü tedbiri almak,</w:t>
      </w:r>
      <w:r w:rsidRPr="006E6C23">
        <w:rPr>
          <w:rFonts w:ascii="Times New Roman" w:eastAsia="Calibri" w:hAnsi="Times New Roman" w:cs="Times New Roman"/>
          <w:color w:val="000009"/>
        </w:rPr>
        <w:t xml:space="preserve">  </w:t>
      </w:r>
    </w:p>
    <w:p w:rsidR="00EE45B1" w:rsidRPr="006E6C23" w:rsidRDefault="00624338" w:rsidP="006E6C23">
      <w:pPr>
        <w:pStyle w:val="ListeParagraf"/>
        <w:numPr>
          <w:ilvl w:val="0"/>
          <w:numId w:val="23"/>
        </w:numPr>
        <w:spacing w:after="80" w:line="240" w:lineRule="auto"/>
        <w:ind w:right="141"/>
        <w:contextualSpacing w:val="0"/>
        <w:jc w:val="both"/>
        <w:rPr>
          <w:rFonts w:ascii="Times New Roman" w:eastAsia="Calibri" w:hAnsi="Times New Roman" w:cs="Times New Roman"/>
          <w:color w:val="000009"/>
        </w:rPr>
      </w:pPr>
      <w:r>
        <w:rPr>
          <w:rFonts w:ascii="Times New Roman" w:hAnsi="Times New Roman" w:cs="Times New Roman"/>
        </w:rPr>
        <w:t xml:space="preserve">ARGE </w:t>
      </w:r>
      <w:r w:rsidR="00DA1934" w:rsidRPr="006E6C23">
        <w:rPr>
          <w:rFonts w:ascii="Times New Roman" w:hAnsi="Times New Roman" w:cs="Times New Roman"/>
        </w:rPr>
        <w:t>Müdürün</w:t>
      </w:r>
      <w:r>
        <w:rPr>
          <w:rFonts w:ascii="Times New Roman" w:hAnsi="Times New Roman" w:cs="Times New Roman"/>
        </w:rPr>
        <w:t xml:space="preserve">ün </w:t>
      </w:r>
      <w:r w:rsidR="00DA1934" w:rsidRPr="006E6C23">
        <w:rPr>
          <w:rFonts w:ascii="Times New Roman" w:hAnsi="Times New Roman" w:cs="Times New Roman"/>
        </w:rPr>
        <w:t xml:space="preserve">vereceği diğer görevleri </w:t>
      </w:r>
      <w:r>
        <w:rPr>
          <w:rFonts w:ascii="Times New Roman" w:hAnsi="Times New Roman" w:cs="Times New Roman"/>
        </w:rPr>
        <w:t>layıkıyla yerine getirmek</w:t>
      </w:r>
      <w:r w:rsidR="00EE45B1" w:rsidRPr="006E6C23">
        <w:rPr>
          <w:rFonts w:ascii="Times New Roman" w:eastAsia="Calibri" w:hAnsi="Times New Roman" w:cs="Times New Roman"/>
          <w:color w:val="000009"/>
        </w:rPr>
        <w:t>.</w:t>
      </w:r>
    </w:p>
    <w:p w:rsidR="00340CB6" w:rsidRPr="006E6C23" w:rsidRDefault="00A46DF0" w:rsidP="006E6C23">
      <w:pPr>
        <w:spacing w:after="80" w:line="240" w:lineRule="auto"/>
        <w:ind w:right="141"/>
        <w:jc w:val="both"/>
        <w:rPr>
          <w:rFonts w:ascii="Times New Roman" w:eastAsia="Calibri" w:hAnsi="Times New Roman" w:cs="Times New Roman"/>
          <w:b/>
          <w:bCs/>
          <w:color w:val="000009"/>
          <w:highlight w:val="yellow"/>
        </w:rPr>
      </w:pPr>
      <w:r w:rsidRPr="006E6C23">
        <w:rPr>
          <w:rFonts w:ascii="Times New Roman" w:eastAsia="Calibri" w:hAnsi="Times New Roman" w:cs="Times New Roman"/>
          <w:b/>
          <w:bCs/>
          <w:color w:val="000009"/>
        </w:rPr>
        <w:t xml:space="preserve"> </w:t>
      </w:r>
      <w:r w:rsidRPr="006E6C23">
        <w:rPr>
          <w:rFonts w:ascii="Times New Roman" w:eastAsia="Calibri" w:hAnsi="Times New Roman" w:cs="Times New Roman"/>
          <w:b/>
          <w:bCs/>
          <w:color w:val="000009"/>
        </w:rPr>
        <w:tab/>
      </w:r>
      <w:r w:rsidRPr="006E6C23">
        <w:rPr>
          <w:rFonts w:ascii="Times New Roman" w:eastAsia="Calibri" w:hAnsi="Times New Roman" w:cs="Times New Roman"/>
          <w:b/>
          <w:bCs/>
          <w:color w:val="000009"/>
          <w:highlight w:val="yellow"/>
        </w:rPr>
        <w:t xml:space="preserve"> </w:t>
      </w:r>
    </w:p>
    <w:p w:rsidR="00285838" w:rsidRPr="006E6C23" w:rsidRDefault="00EE45B1" w:rsidP="006E6C23">
      <w:pPr>
        <w:tabs>
          <w:tab w:val="left" w:pos="426"/>
        </w:tabs>
        <w:spacing w:after="80" w:line="240" w:lineRule="auto"/>
        <w:ind w:right="142"/>
        <w:jc w:val="both"/>
        <w:rPr>
          <w:rFonts w:ascii="Times New Roman" w:hAnsi="Times New Roman" w:cs="Times New Roman"/>
          <w:b/>
          <w:bCs/>
        </w:rPr>
      </w:pPr>
      <w:r w:rsidRPr="006E6C23">
        <w:rPr>
          <w:rFonts w:ascii="Times New Roman" w:hAnsi="Times New Roman" w:cs="Times New Roman"/>
          <w:b/>
          <w:bCs/>
        </w:rPr>
        <w:tab/>
      </w:r>
      <w:r w:rsidRPr="006E6C23">
        <w:rPr>
          <w:rFonts w:ascii="Times New Roman" w:hAnsi="Times New Roman" w:cs="Times New Roman"/>
          <w:b/>
          <w:bCs/>
        </w:rPr>
        <w:tab/>
      </w:r>
      <w:r w:rsidR="009606DA" w:rsidRPr="006E6C23">
        <w:rPr>
          <w:rFonts w:ascii="Times New Roman" w:hAnsi="Times New Roman" w:cs="Times New Roman"/>
          <w:b/>
          <w:bCs/>
        </w:rPr>
        <w:t>MADDE 1</w:t>
      </w:r>
      <w:r w:rsidR="00432332" w:rsidRPr="006E6C23">
        <w:rPr>
          <w:rFonts w:ascii="Times New Roman" w:hAnsi="Times New Roman" w:cs="Times New Roman"/>
          <w:b/>
          <w:bCs/>
        </w:rPr>
        <w:t>0</w:t>
      </w:r>
      <w:r w:rsidR="009606DA" w:rsidRPr="006E6C23">
        <w:rPr>
          <w:rFonts w:ascii="Times New Roman" w:hAnsi="Times New Roman" w:cs="Times New Roman"/>
          <w:b/>
          <w:bCs/>
        </w:rPr>
        <w:t xml:space="preserve">- </w:t>
      </w:r>
      <w:r w:rsidR="00D4636C" w:rsidRPr="006E6C23">
        <w:rPr>
          <w:rFonts w:ascii="Times New Roman" w:hAnsi="Times New Roman" w:cs="Times New Roman"/>
          <w:b/>
          <w:bCs/>
        </w:rPr>
        <w:t>EURODESK</w:t>
      </w:r>
      <w:r w:rsidR="00340CB6" w:rsidRPr="006E6C23">
        <w:rPr>
          <w:rFonts w:ascii="Times New Roman" w:hAnsi="Times New Roman" w:cs="Times New Roman"/>
          <w:b/>
          <w:bCs/>
        </w:rPr>
        <w:t xml:space="preserve">/ESC </w:t>
      </w:r>
      <w:r w:rsidR="00AE212B" w:rsidRPr="006E6C23">
        <w:rPr>
          <w:rFonts w:ascii="Times New Roman" w:hAnsi="Times New Roman" w:cs="Times New Roman"/>
          <w:b/>
          <w:bCs/>
        </w:rPr>
        <w:t>Birimi</w:t>
      </w:r>
      <w:r w:rsidR="00D4636C" w:rsidRPr="006E6C23">
        <w:rPr>
          <w:rFonts w:ascii="Times New Roman" w:hAnsi="Times New Roman" w:cs="Times New Roman"/>
          <w:b/>
          <w:bCs/>
        </w:rPr>
        <w:t xml:space="preserve"> Görev, Yetki ve Sorumlulukları </w:t>
      </w:r>
    </w:p>
    <w:p w:rsidR="003C5D75" w:rsidRDefault="003C5D75" w:rsidP="006E6C23">
      <w:pPr>
        <w:spacing w:after="80" w:line="240" w:lineRule="auto"/>
        <w:ind w:left="708" w:right="142" w:firstLine="29"/>
        <w:jc w:val="both"/>
        <w:rPr>
          <w:rFonts w:ascii="Times New Roman" w:hAnsi="Times New Roman" w:cs="Times New Roman"/>
          <w:bCs/>
        </w:rPr>
      </w:pPr>
      <w:r>
        <w:rPr>
          <w:rFonts w:ascii="Times New Roman" w:hAnsi="Times New Roman" w:cs="Times New Roman"/>
          <w:bCs/>
        </w:rPr>
        <w:t>ARGE Müdürlüğü tarafından</w:t>
      </w:r>
      <w:r w:rsidRPr="006E6C23">
        <w:rPr>
          <w:rFonts w:ascii="Times New Roman" w:hAnsi="Times New Roman" w:cs="Times New Roman"/>
          <w:bCs/>
        </w:rPr>
        <w:t xml:space="preserve"> tevdi e</w:t>
      </w:r>
      <w:r>
        <w:rPr>
          <w:rFonts w:ascii="Times New Roman" w:hAnsi="Times New Roman" w:cs="Times New Roman"/>
          <w:bCs/>
        </w:rPr>
        <w:t>dilen</w:t>
      </w:r>
      <w:r w:rsidRPr="006E6C23">
        <w:rPr>
          <w:rFonts w:ascii="Times New Roman" w:hAnsi="Times New Roman" w:cs="Times New Roman"/>
          <w:bCs/>
        </w:rPr>
        <w:t xml:space="preserve"> görevleri mevzuata uygun olarak</w:t>
      </w:r>
      <w:r>
        <w:rPr>
          <w:rFonts w:ascii="Times New Roman" w:hAnsi="Times New Roman" w:cs="Times New Roman"/>
          <w:bCs/>
        </w:rPr>
        <w:t>,</w:t>
      </w:r>
      <w:r w:rsidRPr="006E6C23">
        <w:rPr>
          <w:rFonts w:ascii="Times New Roman" w:hAnsi="Times New Roman" w:cs="Times New Roman"/>
          <w:bCs/>
        </w:rPr>
        <w:t xml:space="preserve"> tam</w:t>
      </w:r>
      <w:r>
        <w:rPr>
          <w:rFonts w:ascii="Times New Roman" w:hAnsi="Times New Roman" w:cs="Times New Roman"/>
          <w:bCs/>
        </w:rPr>
        <w:t>,</w:t>
      </w:r>
      <w:r w:rsidRPr="006E6C23">
        <w:rPr>
          <w:rFonts w:ascii="Times New Roman" w:hAnsi="Times New Roman" w:cs="Times New Roman"/>
          <w:bCs/>
        </w:rPr>
        <w:t xml:space="preserve"> zamanında</w:t>
      </w:r>
      <w:r>
        <w:rPr>
          <w:rFonts w:ascii="Times New Roman" w:hAnsi="Times New Roman" w:cs="Times New Roman"/>
          <w:bCs/>
        </w:rPr>
        <w:t xml:space="preserve">, eksiksiz, verimli ve yüksek performansla yerine getirmekle </w:t>
      </w:r>
      <w:r w:rsidRPr="006E6C23">
        <w:rPr>
          <w:rFonts w:ascii="Times New Roman" w:hAnsi="Times New Roman" w:cs="Times New Roman"/>
          <w:bCs/>
        </w:rPr>
        <w:t>sorumludur.</w:t>
      </w:r>
    </w:p>
    <w:p w:rsidR="003C5D75" w:rsidRPr="003C5D75" w:rsidRDefault="003C5D75" w:rsidP="003C5D75">
      <w:pPr>
        <w:pStyle w:val="GvdeMetni"/>
        <w:widowControl w:val="0"/>
        <w:numPr>
          <w:ilvl w:val="0"/>
          <w:numId w:val="25"/>
        </w:numPr>
        <w:tabs>
          <w:tab w:val="clear" w:pos="0"/>
        </w:tabs>
        <w:spacing w:after="80"/>
        <w:ind w:right="134"/>
        <w:rPr>
          <w:rFonts w:ascii="Times New Roman" w:hAnsi="Times New Roman"/>
          <w:color w:val="000009"/>
          <w:sz w:val="22"/>
          <w:szCs w:val="22"/>
        </w:rPr>
      </w:pPr>
      <w:r w:rsidRPr="003C5D75">
        <w:rPr>
          <w:rFonts w:ascii="Times New Roman" w:hAnsi="Times New Roman"/>
          <w:color w:val="000009"/>
          <w:sz w:val="22"/>
          <w:szCs w:val="22"/>
        </w:rPr>
        <w:t>EURODESK</w:t>
      </w:r>
      <w:r>
        <w:rPr>
          <w:rFonts w:ascii="Times New Roman" w:hAnsi="Times New Roman"/>
          <w:color w:val="000009"/>
          <w:sz w:val="22"/>
          <w:szCs w:val="22"/>
        </w:rPr>
        <w:t xml:space="preserve"> Temas Noktası ve </w:t>
      </w:r>
      <w:r w:rsidRPr="003C5D75">
        <w:rPr>
          <w:rFonts w:ascii="Times New Roman" w:hAnsi="Times New Roman"/>
          <w:color w:val="000009"/>
          <w:sz w:val="22"/>
          <w:szCs w:val="22"/>
        </w:rPr>
        <w:t>ESC</w:t>
      </w:r>
      <w:r>
        <w:rPr>
          <w:rFonts w:ascii="Times New Roman" w:hAnsi="Times New Roman"/>
          <w:color w:val="000009"/>
          <w:sz w:val="22"/>
          <w:szCs w:val="22"/>
        </w:rPr>
        <w:t xml:space="preserve"> Gönüllülük alanına giren her konuda hizmet üretmek, çalışmalar yapmak, projeler üretmek ve uygulamasını gerçekleştirmek.</w:t>
      </w:r>
    </w:p>
    <w:p w:rsidR="00B74251" w:rsidRPr="006E6C23" w:rsidRDefault="00B74251" w:rsidP="006E6C23">
      <w:pPr>
        <w:pStyle w:val="GvdeMetni"/>
        <w:widowControl w:val="0"/>
        <w:numPr>
          <w:ilvl w:val="0"/>
          <w:numId w:val="25"/>
        </w:numPr>
        <w:tabs>
          <w:tab w:val="clear" w:pos="0"/>
        </w:tabs>
        <w:spacing w:after="80"/>
        <w:ind w:right="134"/>
        <w:rPr>
          <w:rFonts w:ascii="Times New Roman" w:hAnsi="Times New Roman"/>
          <w:color w:val="000009"/>
          <w:sz w:val="22"/>
          <w:szCs w:val="22"/>
        </w:rPr>
      </w:pPr>
      <w:r w:rsidRPr="006E6C23">
        <w:rPr>
          <w:rFonts w:ascii="Times New Roman" w:hAnsi="Times New Roman"/>
          <w:color w:val="000000"/>
          <w:sz w:val="22"/>
          <w:szCs w:val="22"/>
        </w:rPr>
        <w:t>Gürsu</w:t>
      </w:r>
      <w:r w:rsidRPr="006E6C23">
        <w:rPr>
          <w:rFonts w:ascii="Times New Roman" w:hAnsi="Times New Roman"/>
          <w:color w:val="000000"/>
          <w:spacing w:val="31"/>
          <w:sz w:val="22"/>
          <w:szCs w:val="22"/>
        </w:rPr>
        <w:t xml:space="preserve"> </w:t>
      </w:r>
      <w:r w:rsidRPr="006E6C23">
        <w:rPr>
          <w:rFonts w:ascii="Times New Roman" w:hAnsi="Times New Roman"/>
          <w:color w:val="000000"/>
          <w:spacing w:val="-1"/>
          <w:sz w:val="22"/>
          <w:szCs w:val="22"/>
        </w:rPr>
        <w:t>B</w:t>
      </w:r>
      <w:r w:rsidRPr="006E6C23">
        <w:rPr>
          <w:rFonts w:ascii="Times New Roman" w:hAnsi="Times New Roman"/>
          <w:color w:val="000000"/>
          <w:spacing w:val="-2"/>
          <w:sz w:val="22"/>
          <w:szCs w:val="22"/>
        </w:rPr>
        <w:t>e</w:t>
      </w:r>
      <w:r w:rsidRPr="006E6C23">
        <w:rPr>
          <w:rFonts w:ascii="Times New Roman" w:hAnsi="Times New Roman"/>
          <w:color w:val="000000"/>
          <w:sz w:val="22"/>
          <w:szCs w:val="22"/>
        </w:rPr>
        <w:t>le</w:t>
      </w:r>
      <w:r w:rsidRPr="006E6C23">
        <w:rPr>
          <w:rFonts w:ascii="Times New Roman" w:hAnsi="Times New Roman"/>
          <w:color w:val="000000"/>
          <w:spacing w:val="-2"/>
          <w:sz w:val="22"/>
          <w:szCs w:val="22"/>
        </w:rPr>
        <w:t>d</w:t>
      </w:r>
      <w:r w:rsidRPr="006E6C23">
        <w:rPr>
          <w:rFonts w:ascii="Times New Roman" w:hAnsi="Times New Roman"/>
          <w:color w:val="000000"/>
          <w:sz w:val="22"/>
          <w:szCs w:val="22"/>
        </w:rPr>
        <w:t>i</w:t>
      </w:r>
      <w:r w:rsidRPr="006E6C23">
        <w:rPr>
          <w:rFonts w:ascii="Times New Roman" w:hAnsi="Times New Roman"/>
          <w:color w:val="000000"/>
          <w:spacing w:val="-3"/>
          <w:sz w:val="22"/>
          <w:szCs w:val="22"/>
        </w:rPr>
        <w:t>y</w:t>
      </w:r>
      <w:r w:rsidRPr="006E6C23">
        <w:rPr>
          <w:rFonts w:ascii="Times New Roman" w:hAnsi="Times New Roman"/>
          <w:color w:val="000000"/>
          <w:sz w:val="22"/>
          <w:szCs w:val="22"/>
        </w:rPr>
        <w:t>esi’</w:t>
      </w:r>
      <w:r w:rsidRPr="006E6C23">
        <w:rPr>
          <w:rFonts w:ascii="Times New Roman" w:hAnsi="Times New Roman"/>
          <w:color w:val="000000"/>
          <w:spacing w:val="-3"/>
          <w:sz w:val="22"/>
          <w:szCs w:val="22"/>
        </w:rPr>
        <w:t>n</w:t>
      </w:r>
      <w:r w:rsidRPr="006E6C23">
        <w:rPr>
          <w:rFonts w:ascii="Times New Roman" w:hAnsi="Times New Roman"/>
          <w:color w:val="000000"/>
          <w:sz w:val="22"/>
          <w:szCs w:val="22"/>
        </w:rPr>
        <w:t>de</w:t>
      </w:r>
      <w:r w:rsidRPr="006E6C23">
        <w:rPr>
          <w:rFonts w:ascii="Times New Roman" w:hAnsi="Times New Roman"/>
          <w:color w:val="000000"/>
          <w:spacing w:val="37"/>
          <w:sz w:val="22"/>
          <w:szCs w:val="22"/>
        </w:rPr>
        <w:t xml:space="preserve"> </w:t>
      </w:r>
      <w:r w:rsidRPr="006E6C23">
        <w:rPr>
          <w:rFonts w:ascii="Times New Roman" w:eastAsia="Calibri" w:hAnsi="Times New Roman"/>
          <w:color w:val="000009"/>
          <w:spacing w:val="-1"/>
          <w:sz w:val="22"/>
          <w:szCs w:val="22"/>
        </w:rPr>
        <w:t>A</w:t>
      </w:r>
      <w:r w:rsidRPr="006E6C23">
        <w:rPr>
          <w:rFonts w:ascii="Times New Roman" w:eastAsia="Calibri" w:hAnsi="Times New Roman"/>
          <w:color w:val="000009"/>
          <w:sz w:val="22"/>
          <w:szCs w:val="22"/>
        </w:rPr>
        <w:t>R</w:t>
      </w:r>
      <w:r w:rsidRPr="006E6C23">
        <w:rPr>
          <w:rFonts w:ascii="Times New Roman" w:eastAsia="Calibri" w:hAnsi="Times New Roman"/>
          <w:color w:val="000009"/>
          <w:spacing w:val="-3"/>
          <w:sz w:val="22"/>
          <w:szCs w:val="22"/>
        </w:rPr>
        <w:t>-</w:t>
      </w:r>
      <w:r w:rsidRPr="006E6C23">
        <w:rPr>
          <w:rFonts w:ascii="Times New Roman" w:hAnsi="Times New Roman"/>
          <w:color w:val="000009"/>
          <w:sz w:val="22"/>
          <w:szCs w:val="22"/>
        </w:rPr>
        <w:t>GE</w:t>
      </w:r>
      <w:r w:rsidRPr="006E6C23">
        <w:rPr>
          <w:rFonts w:ascii="Times New Roman" w:hAnsi="Times New Roman"/>
          <w:color w:val="000009"/>
          <w:spacing w:val="36"/>
          <w:sz w:val="22"/>
          <w:szCs w:val="22"/>
        </w:rPr>
        <w:t xml:space="preserve"> </w:t>
      </w:r>
      <w:r w:rsidRPr="006E6C23">
        <w:rPr>
          <w:rFonts w:ascii="Times New Roman" w:hAnsi="Times New Roman"/>
          <w:color w:val="000009"/>
          <w:sz w:val="22"/>
          <w:szCs w:val="22"/>
        </w:rPr>
        <w:t>ve</w:t>
      </w:r>
      <w:r w:rsidRPr="006E6C23">
        <w:rPr>
          <w:rFonts w:ascii="Times New Roman" w:hAnsi="Times New Roman"/>
          <w:color w:val="000009"/>
          <w:spacing w:val="37"/>
          <w:sz w:val="22"/>
          <w:szCs w:val="22"/>
        </w:rPr>
        <w:t xml:space="preserve"> </w:t>
      </w:r>
      <w:r w:rsidRPr="006E6C23">
        <w:rPr>
          <w:rFonts w:ascii="Times New Roman" w:hAnsi="Times New Roman"/>
          <w:color w:val="000009"/>
          <w:spacing w:val="-2"/>
          <w:sz w:val="22"/>
          <w:szCs w:val="22"/>
        </w:rPr>
        <w:t>y</w:t>
      </w:r>
      <w:r w:rsidRPr="006E6C23">
        <w:rPr>
          <w:rFonts w:ascii="Times New Roman" w:hAnsi="Times New Roman"/>
          <w:color w:val="000009"/>
          <w:sz w:val="22"/>
          <w:szCs w:val="22"/>
        </w:rPr>
        <w:t>en</w:t>
      </w:r>
      <w:r w:rsidRPr="006E6C23">
        <w:rPr>
          <w:rFonts w:ascii="Times New Roman" w:hAnsi="Times New Roman"/>
          <w:color w:val="000009"/>
          <w:spacing w:val="-1"/>
          <w:sz w:val="22"/>
          <w:szCs w:val="22"/>
        </w:rPr>
        <w:t>i</w:t>
      </w:r>
      <w:r w:rsidRPr="006E6C23">
        <w:rPr>
          <w:rFonts w:ascii="Times New Roman" w:hAnsi="Times New Roman"/>
          <w:color w:val="000009"/>
          <w:spacing w:val="-3"/>
          <w:sz w:val="22"/>
          <w:szCs w:val="22"/>
        </w:rPr>
        <w:t>l</w:t>
      </w:r>
      <w:r w:rsidRPr="006E6C23">
        <w:rPr>
          <w:rFonts w:ascii="Times New Roman" w:hAnsi="Times New Roman"/>
          <w:color w:val="000009"/>
          <w:sz w:val="22"/>
          <w:szCs w:val="22"/>
        </w:rPr>
        <w:t>ikçil</w:t>
      </w:r>
      <w:r w:rsidRPr="006E6C23">
        <w:rPr>
          <w:rFonts w:ascii="Times New Roman" w:hAnsi="Times New Roman"/>
          <w:color w:val="000009"/>
          <w:spacing w:val="-2"/>
          <w:sz w:val="22"/>
          <w:szCs w:val="22"/>
        </w:rPr>
        <w:t>i</w:t>
      </w:r>
      <w:r w:rsidRPr="006E6C23">
        <w:rPr>
          <w:rFonts w:ascii="Times New Roman" w:hAnsi="Times New Roman"/>
          <w:color w:val="000009"/>
          <w:sz w:val="22"/>
          <w:szCs w:val="22"/>
        </w:rPr>
        <w:t>k</w:t>
      </w:r>
      <w:r w:rsidRPr="006E6C23">
        <w:rPr>
          <w:rFonts w:ascii="Times New Roman" w:hAnsi="Times New Roman"/>
          <w:color w:val="000009"/>
          <w:spacing w:val="37"/>
          <w:sz w:val="22"/>
          <w:szCs w:val="22"/>
        </w:rPr>
        <w:t xml:space="preserve"> </w:t>
      </w:r>
      <w:r w:rsidRPr="006E6C23">
        <w:rPr>
          <w:rFonts w:ascii="Times New Roman" w:hAnsi="Times New Roman"/>
          <w:color w:val="000009"/>
          <w:sz w:val="22"/>
          <w:szCs w:val="22"/>
        </w:rPr>
        <w:t>k</w:t>
      </w:r>
      <w:r w:rsidRPr="006E6C23">
        <w:rPr>
          <w:rFonts w:ascii="Times New Roman" w:hAnsi="Times New Roman"/>
          <w:color w:val="000009"/>
          <w:spacing w:val="1"/>
          <w:sz w:val="22"/>
          <w:szCs w:val="22"/>
        </w:rPr>
        <w:t>o</w:t>
      </w:r>
      <w:r w:rsidRPr="006E6C23">
        <w:rPr>
          <w:rFonts w:ascii="Times New Roman" w:hAnsi="Times New Roman"/>
          <w:color w:val="000009"/>
          <w:spacing w:val="-1"/>
          <w:sz w:val="22"/>
          <w:szCs w:val="22"/>
        </w:rPr>
        <w:t>nu</w:t>
      </w:r>
      <w:r w:rsidRPr="006E6C23">
        <w:rPr>
          <w:rFonts w:ascii="Times New Roman" w:hAnsi="Times New Roman"/>
          <w:color w:val="000009"/>
          <w:sz w:val="22"/>
          <w:szCs w:val="22"/>
        </w:rPr>
        <w:t>la</w:t>
      </w:r>
      <w:r w:rsidRPr="006E6C23">
        <w:rPr>
          <w:rFonts w:ascii="Times New Roman" w:hAnsi="Times New Roman"/>
          <w:color w:val="000009"/>
          <w:spacing w:val="-1"/>
          <w:sz w:val="22"/>
          <w:szCs w:val="22"/>
        </w:rPr>
        <w:t>r</w:t>
      </w:r>
      <w:r w:rsidRPr="006E6C23">
        <w:rPr>
          <w:rFonts w:ascii="Times New Roman" w:hAnsi="Times New Roman"/>
          <w:color w:val="000009"/>
          <w:sz w:val="22"/>
          <w:szCs w:val="22"/>
        </w:rPr>
        <w:t>ı</w:t>
      </w:r>
      <w:r w:rsidRPr="006E6C23">
        <w:rPr>
          <w:rFonts w:ascii="Times New Roman" w:hAnsi="Times New Roman"/>
          <w:color w:val="000009"/>
          <w:spacing w:val="-2"/>
          <w:sz w:val="22"/>
          <w:szCs w:val="22"/>
        </w:rPr>
        <w:t>n</w:t>
      </w:r>
      <w:r w:rsidRPr="006E6C23">
        <w:rPr>
          <w:rFonts w:ascii="Times New Roman" w:hAnsi="Times New Roman"/>
          <w:color w:val="000009"/>
          <w:spacing w:val="-1"/>
          <w:sz w:val="22"/>
          <w:szCs w:val="22"/>
        </w:rPr>
        <w:t>d</w:t>
      </w:r>
      <w:r w:rsidRPr="006E6C23">
        <w:rPr>
          <w:rFonts w:ascii="Times New Roman" w:hAnsi="Times New Roman"/>
          <w:color w:val="000009"/>
          <w:sz w:val="22"/>
          <w:szCs w:val="22"/>
        </w:rPr>
        <w:t>a</w:t>
      </w:r>
      <w:r w:rsidRPr="006E6C23">
        <w:rPr>
          <w:rFonts w:ascii="Times New Roman" w:hAnsi="Times New Roman"/>
          <w:color w:val="000009"/>
          <w:spacing w:val="36"/>
          <w:sz w:val="22"/>
          <w:szCs w:val="22"/>
        </w:rPr>
        <w:t xml:space="preserve"> </w:t>
      </w:r>
      <w:r w:rsidRPr="006E6C23">
        <w:rPr>
          <w:rFonts w:ascii="Times New Roman" w:hAnsi="Times New Roman"/>
          <w:color w:val="000009"/>
          <w:sz w:val="22"/>
          <w:szCs w:val="22"/>
        </w:rPr>
        <w:t>farkı</w:t>
      </w:r>
      <w:r w:rsidRPr="006E6C23">
        <w:rPr>
          <w:rFonts w:ascii="Times New Roman" w:hAnsi="Times New Roman"/>
          <w:color w:val="000009"/>
          <w:spacing w:val="-4"/>
          <w:sz w:val="22"/>
          <w:szCs w:val="22"/>
        </w:rPr>
        <w:t>n</w:t>
      </w:r>
      <w:r w:rsidRPr="006E6C23">
        <w:rPr>
          <w:rFonts w:ascii="Times New Roman" w:hAnsi="Times New Roman"/>
          <w:color w:val="000009"/>
          <w:spacing w:val="-1"/>
          <w:sz w:val="22"/>
          <w:szCs w:val="22"/>
        </w:rPr>
        <w:t>d</w:t>
      </w:r>
      <w:r w:rsidRPr="006E6C23">
        <w:rPr>
          <w:rFonts w:ascii="Times New Roman" w:hAnsi="Times New Roman"/>
          <w:color w:val="000009"/>
          <w:sz w:val="22"/>
          <w:szCs w:val="22"/>
        </w:rPr>
        <w:t>al</w:t>
      </w:r>
      <w:r w:rsidRPr="006E6C23">
        <w:rPr>
          <w:rFonts w:ascii="Times New Roman" w:hAnsi="Times New Roman"/>
          <w:color w:val="000009"/>
          <w:spacing w:val="-1"/>
          <w:sz w:val="22"/>
          <w:szCs w:val="22"/>
        </w:rPr>
        <w:t>ı</w:t>
      </w:r>
      <w:r w:rsidRPr="006E6C23">
        <w:rPr>
          <w:rFonts w:ascii="Times New Roman" w:hAnsi="Times New Roman"/>
          <w:color w:val="000009"/>
          <w:sz w:val="22"/>
          <w:szCs w:val="22"/>
        </w:rPr>
        <w:t xml:space="preserve">k </w:t>
      </w:r>
      <w:r w:rsidRPr="006E6C23">
        <w:rPr>
          <w:rFonts w:ascii="Times New Roman" w:eastAsia="Calibri" w:hAnsi="Times New Roman"/>
          <w:color w:val="000009"/>
          <w:sz w:val="22"/>
          <w:szCs w:val="22"/>
        </w:rPr>
        <w:t>oluşturmak,</w:t>
      </w:r>
      <w:r w:rsidRPr="006E6C23">
        <w:rPr>
          <w:rFonts w:ascii="Times New Roman" w:eastAsia="Calibri" w:hAnsi="Times New Roman"/>
          <w:color w:val="000009"/>
          <w:spacing w:val="48"/>
          <w:sz w:val="22"/>
          <w:szCs w:val="22"/>
        </w:rPr>
        <w:t xml:space="preserve"> </w:t>
      </w:r>
      <w:r w:rsidRPr="006E6C23">
        <w:rPr>
          <w:rFonts w:ascii="Times New Roman" w:eastAsia="Calibri" w:hAnsi="Times New Roman"/>
          <w:color w:val="000009"/>
          <w:sz w:val="22"/>
          <w:szCs w:val="22"/>
        </w:rPr>
        <w:t>A</w:t>
      </w:r>
      <w:r w:rsidRPr="006E6C23">
        <w:rPr>
          <w:rFonts w:ascii="Times New Roman" w:eastAsia="Calibri" w:hAnsi="Times New Roman"/>
          <w:color w:val="000009"/>
          <w:spacing w:val="1"/>
          <w:sz w:val="22"/>
          <w:szCs w:val="22"/>
        </w:rPr>
        <w:t>R</w:t>
      </w:r>
      <w:r w:rsidRPr="006E6C23">
        <w:rPr>
          <w:rFonts w:ascii="Times New Roman" w:eastAsia="Calibri" w:hAnsi="Times New Roman"/>
          <w:color w:val="000009"/>
          <w:spacing w:val="-3"/>
          <w:sz w:val="22"/>
          <w:szCs w:val="22"/>
        </w:rPr>
        <w:t>-</w:t>
      </w:r>
      <w:r w:rsidRPr="006E6C23">
        <w:rPr>
          <w:rFonts w:ascii="Times New Roman" w:hAnsi="Times New Roman"/>
          <w:color w:val="000009"/>
          <w:sz w:val="22"/>
          <w:szCs w:val="22"/>
        </w:rPr>
        <w:t>GE</w:t>
      </w:r>
      <w:r w:rsidRPr="006E6C23">
        <w:rPr>
          <w:rFonts w:ascii="Times New Roman" w:hAnsi="Times New Roman"/>
          <w:color w:val="000009"/>
          <w:spacing w:val="48"/>
          <w:sz w:val="22"/>
          <w:szCs w:val="22"/>
        </w:rPr>
        <w:t xml:space="preserve"> </w:t>
      </w:r>
      <w:r w:rsidRPr="006E6C23">
        <w:rPr>
          <w:rFonts w:ascii="Times New Roman" w:hAnsi="Times New Roman"/>
          <w:color w:val="000009"/>
          <w:sz w:val="22"/>
          <w:szCs w:val="22"/>
        </w:rPr>
        <w:t>kü</w:t>
      </w:r>
      <w:r w:rsidRPr="006E6C23">
        <w:rPr>
          <w:rFonts w:ascii="Times New Roman" w:hAnsi="Times New Roman"/>
          <w:color w:val="000009"/>
          <w:spacing w:val="-1"/>
          <w:sz w:val="22"/>
          <w:szCs w:val="22"/>
        </w:rPr>
        <w:t>l</w:t>
      </w:r>
      <w:r w:rsidRPr="006E6C23">
        <w:rPr>
          <w:rFonts w:ascii="Times New Roman" w:hAnsi="Times New Roman"/>
          <w:color w:val="000009"/>
          <w:sz w:val="22"/>
          <w:szCs w:val="22"/>
        </w:rPr>
        <w:t>tür</w:t>
      </w:r>
      <w:r w:rsidRPr="006E6C23">
        <w:rPr>
          <w:rFonts w:ascii="Times New Roman" w:hAnsi="Times New Roman"/>
          <w:color w:val="000009"/>
          <w:spacing w:val="-2"/>
          <w:sz w:val="22"/>
          <w:szCs w:val="22"/>
        </w:rPr>
        <w:t>ü</w:t>
      </w:r>
      <w:r w:rsidRPr="006E6C23">
        <w:rPr>
          <w:rFonts w:ascii="Times New Roman" w:hAnsi="Times New Roman"/>
          <w:color w:val="000009"/>
          <w:spacing w:val="-4"/>
          <w:sz w:val="22"/>
          <w:szCs w:val="22"/>
        </w:rPr>
        <w:t>n</w:t>
      </w:r>
      <w:r w:rsidRPr="006E6C23">
        <w:rPr>
          <w:rFonts w:ascii="Times New Roman" w:hAnsi="Times New Roman"/>
          <w:color w:val="000009"/>
          <w:spacing w:val="-1"/>
          <w:sz w:val="22"/>
          <w:szCs w:val="22"/>
        </w:rPr>
        <w:t>ü</w:t>
      </w:r>
      <w:r w:rsidRPr="006E6C23">
        <w:rPr>
          <w:rFonts w:ascii="Times New Roman" w:hAnsi="Times New Roman"/>
          <w:color w:val="000009"/>
          <w:sz w:val="22"/>
          <w:szCs w:val="22"/>
        </w:rPr>
        <w:t>n</w:t>
      </w:r>
      <w:r w:rsidRPr="006E6C23">
        <w:rPr>
          <w:rFonts w:ascii="Times New Roman" w:hAnsi="Times New Roman"/>
          <w:color w:val="000009"/>
          <w:spacing w:val="48"/>
          <w:sz w:val="22"/>
          <w:szCs w:val="22"/>
        </w:rPr>
        <w:t xml:space="preserve"> </w:t>
      </w:r>
      <w:r w:rsidRPr="006E6C23">
        <w:rPr>
          <w:rFonts w:ascii="Times New Roman" w:hAnsi="Times New Roman"/>
          <w:color w:val="000009"/>
          <w:sz w:val="22"/>
          <w:szCs w:val="22"/>
        </w:rPr>
        <w:t>kaz</w:t>
      </w:r>
      <w:r w:rsidRPr="006E6C23">
        <w:rPr>
          <w:rFonts w:ascii="Times New Roman" w:hAnsi="Times New Roman"/>
          <w:color w:val="000009"/>
          <w:spacing w:val="-1"/>
          <w:sz w:val="22"/>
          <w:szCs w:val="22"/>
        </w:rPr>
        <w:t>an</w:t>
      </w:r>
      <w:r w:rsidRPr="006E6C23">
        <w:rPr>
          <w:rFonts w:ascii="Times New Roman" w:hAnsi="Times New Roman"/>
          <w:color w:val="000009"/>
          <w:sz w:val="22"/>
          <w:szCs w:val="22"/>
        </w:rPr>
        <w:t>ı</w:t>
      </w:r>
      <w:r w:rsidRPr="006E6C23">
        <w:rPr>
          <w:rFonts w:ascii="Times New Roman" w:hAnsi="Times New Roman"/>
          <w:color w:val="000009"/>
          <w:spacing w:val="-1"/>
          <w:sz w:val="22"/>
          <w:szCs w:val="22"/>
        </w:rPr>
        <w:t>l</w:t>
      </w:r>
      <w:r w:rsidRPr="006E6C23">
        <w:rPr>
          <w:rFonts w:ascii="Times New Roman" w:hAnsi="Times New Roman"/>
          <w:color w:val="000009"/>
          <w:sz w:val="22"/>
          <w:szCs w:val="22"/>
        </w:rPr>
        <w:t>ması</w:t>
      </w:r>
      <w:r w:rsidRPr="006E6C23">
        <w:rPr>
          <w:rFonts w:ascii="Times New Roman" w:hAnsi="Times New Roman"/>
          <w:color w:val="000009"/>
          <w:spacing w:val="47"/>
          <w:sz w:val="22"/>
          <w:szCs w:val="22"/>
        </w:rPr>
        <w:t xml:space="preserve"> </w:t>
      </w:r>
      <w:r w:rsidRPr="006E6C23">
        <w:rPr>
          <w:rFonts w:ascii="Times New Roman" w:hAnsi="Times New Roman"/>
          <w:color w:val="000009"/>
          <w:spacing w:val="-2"/>
          <w:sz w:val="22"/>
          <w:szCs w:val="22"/>
        </w:rPr>
        <w:t>v</w:t>
      </w:r>
      <w:r w:rsidRPr="006E6C23">
        <w:rPr>
          <w:rFonts w:ascii="Times New Roman" w:hAnsi="Times New Roman"/>
          <w:color w:val="000009"/>
          <w:sz w:val="22"/>
          <w:szCs w:val="22"/>
        </w:rPr>
        <w:t>e</w:t>
      </w:r>
      <w:r w:rsidRPr="006E6C23">
        <w:rPr>
          <w:rFonts w:ascii="Times New Roman" w:hAnsi="Times New Roman"/>
          <w:color w:val="000009"/>
          <w:spacing w:val="49"/>
          <w:sz w:val="22"/>
          <w:szCs w:val="22"/>
        </w:rPr>
        <w:t xml:space="preserve"> </w:t>
      </w:r>
      <w:r w:rsidRPr="006E6C23">
        <w:rPr>
          <w:rFonts w:ascii="Times New Roman" w:hAnsi="Times New Roman"/>
          <w:color w:val="000009"/>
          <w:sz w:val="22"/>
          <w:szCs w:val="22"/>
        </w:rPr>
        <w:t>AR–GE</w:t>
      </w:r>
      <w:r w:rsidRPr="006E6C23">
        <w:rPr>
          <w:rFonts w:ascii="Times New Roman" w:hAnsi="Times New Roman"/>
          <w:color w:val="000009"/>
          <w:spacing w:val="46"/>
          <w:sz w:val="22"/>
          <w:szCs w:val="22"/>
        </w:rPr>
        <w:t xml:space="preserve"> </w:t>
      </w:r>
      <w:r w:rsidRPr="006E6C23">
        <w:rPr>
          <w:rFonts w:ascii="Times New Roman" w:hAnsi="Times New Roman"/>
          <w:color w:val="000009"/>
          <w:sz w:val="22"/>
          <w:szCs w:val="22"/>
        </w:rPr>
        <w:t>çal</w:t>
      </w:r>
      <w:r w:rsidRPr="006E6C23">
        <w:rPr>
          <w:rFonts w:ascii="Times New Roman" w:hAnsi="Times New Roman"/>
          <w:color w:val="000009"/>
          <w:spacing w:val="-1"/>
          <w:sz w:val="22"/>
          <w:szCs w:val="22"/>
        </w:rPr>
        <w:t>ı</w:t>
      </w:r>
      <w:r w:rsidRPr="006E6C23">
        <w:rPr>
          <w:rFonts w:ascii="Times New Roman" w:hAnsi="Times New Roman"/>
          <w:color w:val="000009"/>
          <w:sz w:val="22"/>
          <w:szCs w:val="22"/>
        </w:rPr>
        <w:t>ş</w:t>
      </w:r>
      <w:r w:rsidRPr="006E6C23">
        <w:rPr>
          <w:rFonts w:ascii="Times New Roman" w:hAnsi="Times New Roman"/>
          <w:color w:val="000009"/>
          <w:spacing w:val="1"/>
          <w:sz w:val="22"/>
          <w:szCs w:val="22"/>
        </w:rPr>
        <w:t>m</w:t>
      </w:r>
      <w:r w:rsidRPr="006E6C23">
        <w:rPr>
          <w:rFonts w:ascii="Times New Roman" w:hAnsi="Times New Roman"/>
          <w:color w:val="000009"/>
          <w:sz w:val="22"/>
          <w:szCs w:val="22"/>
        </w:rPr>
        <w:t>al</w:t>
      </w:r>
      <w:r w:rsidRPr="006E6C23">
        <w:rPr>
          <w:rFonts w:ascii="Times New Roman" w:hAnsi="Times New Roman"/>
          <w:color w:val="000009"/>
          <w:spacing w:val="-1"/>
          <w:sz w:val="22"/>
          <w:szCs w:val="22"/>
        </w:rPr>
        <w:t>a</w:t>
      </w:r>
      <w:r w:rsidRPr="006E6C23">
        <w:rPr>
          <w:rFonts w:ascii="Times New Roman" w:hAnsi="Times New Roman"/>
          <w:color w:val="000009"/>
          <w:sz w:val="22"/>
          <w:szCs w:val="22"/>
        </w:rPr>
        <w:t>rı</w:t>
      </w:r>
      <w:r w:rsidRPr="006E6C23">
        <w:rPr>
          <w:rFonts w:ascii="Times New Roman" w:hAnsi="Times New Roman"/>
          <w:color w:val="000009"/>
          <w:spacing w:val="-2"/>
          <w:sz w:val="22"/>
          <w:szCs w:val="22"/>
        </w:rPr>
        <w:t>n</w:t>
      </w:r>
      <w:r w:rsidRPr="006E6C23">
        <w:rPr>
          <w:rFonts w:ascii="Times New Roman" w:hAnsi="Times New Roman"/>
          <w:color w:val="000009"/>
          <w:sz w:val="22"/>
          <w:szCs w:val="22"/>
        </w:rPr>
        <w:t>ın</w:t>
      </w:r>
      <w:r w:rsidRPr="006E6C23">
        <w:rPr>
          <w:rFonts w:ascii="Times New Roman" w:hAnsi="Times New Roman"/>
          <w:color w:val="000009"/>
          <w:spacing w:val="47"/>
          <w:sz w:val="22"/>
          <w:szCs w:val="22"/>
        </w:rPr>
        <w:t xml:space="preserve"> </w:t>
      </w:r>
      <w:r w:rsidRPr="006E6C23">
        <w:rPr>
          <w:rFonts w:ascii="Times New Roman" w:hAnsi="Times New Roman"/>
          <w:color w:val="000009"/>
          <w:spacing w:val="-1"/>
          <w:sz w:val="22"/>
          <w:szCs w:val="22"/>
        </w:rPr>
        <w:t>d</w:t>
      </w:r>
      <w:r w:rsidRPr="006E6C23">
        <w:rPr>
          <w:rFonts w:ascii="Times New Roman" w:hAnsi="Times New Roman"/>
          <w:color w:val="000009"/>
          <w:spacing w:val="1"/>
          <w:sz w:val="22"/>
          <w:szCs w:val="22"/>
        </w:rPr>
        <w:t>o</w:t>
      </w:r>
      <w:r w:rsidRPr="006E6C23">
        <w:rPr>
          <w:rFonts w:ascii="Times New Roman" w:hAnsi="Times New Roman"/>
          <w:color w:val="000009"/>
          <w:spacing w:val="-1"/>
          <w:sz w:val="22"/>
          <w:szCs w:val="22"/>
        </w:rPr>
        <w:t>ğ</w:t>
      </w:r>
      <w:r w:rsidRPr="006E6C23">
        <w:rPr>
          <w:rFonts w:ascii="Times New Roman" w:hAnsi="Times New Roman"/>
          <w:color w:val="000009"/>
          <w:sz w:val="22"/>
          <w:szCs w:val="22"/>
        </w:rPr>
        <w:t>al</w:t>
      </w:r>
      <w:r w:rsidRPr="006E6C23">
        <w:rPr>
          <w:rFonts w:ascii="Times New Roman" w:hAnsi="Times New Roman"/>
          <w:color w:val="000009"/>
          <w:spacing w:val="47"/>
          <w:sz w:val="22"/>
          <w:szCs w:val="22"/>
        </w:rPr>
        <w:t xml:space="preserve"> </w:t>
      </w:r>
      <w:r w:rsidRPr="006E6C23">
        <w:rPr>
          <w:rFonts w:ascii="Times New Roman" w:hAnsi="Times New Roman"/>
          <w:color w:val="000009"/>
          <w:sz w:val="22"/>
          <w:szCs w:val="22"/>
        </w:rPr>
        <w:t>sü</w:t>
      </w:r>
      <w:r w:rsidRPr="006E6C23">
        <w:rPr>
          <w:rFonts w:ascii="Times New Roman" w:hAnsi="Times New Roman"/>
          <w:color w:val="000009"/>
          <w:spacing w:val="-4"/>
          <w:sz w:val="22"/>
          <w:szCs w:val="22"/>
        </w:rPr>
        <w:t>r</w:t>
      </w:r>
      <w:r w:rsidRPr="006E6C23">
        <w:rPr>
          <w:rFonts w:ascii="Times New Roman" w:hAnsi="Times New Roman"/>
          <w:color w:val="000009"/>
          <w:spacing w:val="-2"/>
          <w:sz w:val="22"/>
          <w:szCs w:val="22"/>
        </w:rPr>
        <w:t>e</w:t>
      </w:r>
      <w:r w:rsidRPr="006E6C23">
        <w:rPr>
          <w:rFonts w:ascii="Times New Roman" w:hAnsi="Times New Roman"/>
          <w:color w:val="000009"/>
          <w:sz w:val="22"/>
          <w:szCs w:val="22"/>
        </w:rPr>
        <w:t>çlere katılm</w:t>
      </w:r>
      <w:r w:rsidRPr="006E6C23">
        <w:rPr>
          <w:rFonts w:ascii="Times New Roman" w:hAnsi="Times New Roman"/>
          <w:color w:val="000009"/>
          <w:spacing w:val="-3"/>
          <w:sz w:val="22"/>
          <w:szCs w:val="22"/>
        </w:rPr>
        <w:t>a</w:t>
      </w:r>
      <w:r w:rsidRPr="006E6C23">
        <w:rPr>
          <w:rFonts w:ascii="Times New Roman" w:hAnsi="Times New Roman"/>
          <w:color w:val="000009"/>
          <w:sz w:val="22"/>
          <w:szCs w:val="22"/>
        </w:rPr>
        <w:t>sı</w:t>
      </w:r>
      <w:r w:rsidRPr="006E6C23">
        <w:rPr>
          <w:rFonts w:ascii="Times New Roman" w:hAnsi="Times New Roman"/>
          <w:color w:val="000009"/>
          <w:spacing w:val="-2"/>
          <w:sz w:val="22"/>
          <w:szCs w:val="22"/>
        </w:rPr>
        <w:t>n</w:t>
      </w:r>
      <w:r w:rsidRPr="006E6C23">
        <w:rPr>
          <w:rFonts w:ascii="Times New Roman" w:hAnsi="Times New Roman"/>
          <w:color w:val="000009"/>
          <w:sz w:val="22"/>
          <w:szCs w:val="22"/>
        </w:rPr>
        <w:t>ı sa</w:t>
      </w:r>
      <w:r w:rsidRPr="006E6C23">
        <w:rPr>
          <w:rFonts w:ascii="Times New Roman" w:hAnsi="Times New Roman"/>
          <w:color w:val="000009"/>
          <w:spacing w:val="-1"/>
          <w:sz w:val="22"/>
          <w:szCs w:val="22"/>
        </w:rPr>
        <w:t>ğ</w:t>
      </w:r>
      <w:r w:rsidRPr="006E6C23">
        <w:rPr>
          <w:rFonts w:ascii="Times New Roman" w:hAnsi="Times New Roman"/>
          <w:color w:val="000009"/>
          <w:sz w:val="22"/>
          <w:szCs w:val="22"/>
        </w:rPr>
        <w:t>l</w:t>
      </w:r>
      <w:r w:rsidRPr="006E6C23">
        <w:rPr>
          <w:rFonts w:ascii="Times New Roman" w:hAnsi="Times New Roman"/>
          <w:color w:val="000009"/>
          <w:spacing w:val="-3"/>
          <w:sz w:val="22"/>
          <w:szCs w:val="22"/>
        </w:rPr>
        <w:t>a</w:t>
      </w:r>
      <w:r w:rsidRPr="006E6C23">
        <w:rPr>
          <w:rFonts w:ascii="Times New Roman" w:hAnsi="Times New Roman"/>
          <w:color w:val="000009"/>
          <w:sz w:val="22"/>
          <w:szCs w:val="22"/>
        </w:rPr>
        <w:t>mak.</w:t>
      </w:r>
    </w:p>
    <w:p w:rsidR="00B74251" w:rsidRPr="006E6C23" w:rsidRDefault="00B74251" w:rsidP="006E6C23">
      <w:pPr>
        <w:pStyle w:val="GvdeMetni"/>
        <w:widowControl w:val="0"/>
        <w:numPr>
          <w:ilvl w:val="0"/>
          <w:numId w:val="25"/>
        </w:numPr>
        <w:tabs>
          <w:tab w:val="clear" w:pos="0"/>
        </w:tabs>
        <w:spacing w:after="80"/>
        <w:ind w:right="139"/>
        <w:rPr>
          <w:rFonts w:ascii="Times New Roman" w:eastAsia="Calibri" w:hAnsi="Times New Roman"/>
          <w:color w:val="000009"/>
          <w:sz w:val="22"/>
          <w:szCs w:val="22"/>
        </w:rPr>
      </w:pPr>
      <w:r w:rsidRPr="006E6C23">
        <w:rPr>
          <w:rFonts w:ascii="Times New Roman" w:eastAsia="Calibri" w:hAnsi="Times New Roman"/>
          <w:color w:val="000009"/>
          <w:spacing w:val="-1"/>
          <w:sz w:val="22"/>
          <w:szCs w:val="22"/>
        </w:rPr>
        <w:t>A</w:t>
      </w:r>
      <w:r w:rsidRPr="006E6C23">
        <w:rPr>
          <w:rFonts w:ascii="Times New Roman" w:eastAsia="Calibri" w:hAnsi="Times New Roman"/>
          <w:color w:val="000009"/>
          <w:sz w:val="22"/>
          <w:szCs w:val="22"/>
        </w:rPr>
        <w:t>R</w:t>
      </w:r>
      <w:r w:rsidRPr="006E6C23">
        <w:rPr>
          <w:rFonts w:ascii="Times New Roman" w:hAnsi="Times New Roman"/>
          <w:color w:val="000009"/>
          <w:sz w:val="22"/>
          <w:szCs w:val="22"/>
        </w:rPr>
        <w:t>–GE</w:t>
      </w:r>
      <w:r w:rsidRPr="006E6C23">
        <w:rPr>
          <w:rFonts w:ascii="Times New Roman" w:hAnsi="Times New Roman"/>
          <w:color w:val="000009"/>
          <w:spacing w:val="10"/>
          <w:sz w:val="22"/>
          <w:szCs w:val="22"/>
        </w:rPr>
        <w:t xml:space="preserve"> </w:t>
      </w:r>
      <w:r w:rsidRPr="006E6C23">
        <w:rPr>
          <w:rFonts w:ascii="Times New Roman" w:hAnsi="Times New Roman"/>
          <w:color w:val="000009"/>
          <w:sz w:val="22"/>
          <w:szCs w:val="22"/>
        </w:rPr>
        <w:t>fiki</w:t>
      </w:r>
      <w:r w:rsidRPr="006E6C23">
        <w:rPr>
          <w:rFonts w:ascii="Times New Roman" w:hAnsi="Times New Roman"/>
          <w:color w:val="000009"/>
          <w:spacing w:val="-1"/>
          <w:sz w:val="22"/>
          <w:szCs w:val="22"/>
        </w:rPr>
        <w:t>r</w:t>
      </w:r>
      <w:r w:rsidRPr="006E6C23">
        <w:rPr>
          <w:rFonts w:ascii="Times New Roman" w:hAnsi="Times New Roman"/>
          <w:color w:val="000009"/>
          <w:sz w:val="22"/>
          <w:szCs w:val="22"/>
        </w:rPr>
        <w:t>l</w:t>
      </w:r>
      <w:r w:rsidRPr="006E6C23">
        <w:rPr>
          <w:rFonts w:ascii="Times New Roman" w:hAnsi="Times New Roman"/>
          <w:color w:val="000009"/>
          <w:spacing w:val="-3"/>
          <w:sz w:val="22"/>
          <w:szCs w:val="22"/>
        </w:rPr>
        <w:t>e</w:t>
      </w:r>
      <w:r w:rsidRPr="006E6C23">
        <w:rPr>
          <w:rFonts w:ascii="Times New Roman" w:hAnsi="Times New Roman"/>
          <w:color w:val="000009"/>
          <w:sz w:val="22"/>
          <w:szCs w:val="22"/>
        </w:rPr>
        <w:t>ri</w:t>
      </w:r>
      <w:r w:rsidRPr="006E6C23">
        <w:rPr>
          <w:rFonts w:ascii="Times New Roman" w:hAnsi="Times New Roman"/>
          <w:color w:val="000009"/>
          <w:spacing w:val="-2"/>
          <w:sz w:val="22"/>
          <w:szCs w:val="22"/>
        </w:rPr>
        <w:t>n</w:t>
      </w:r>
      <w:r w:rsidRPr="006E6C23">
        <w:rPr>
          <w:rFonts w:ascii="Times New Roman" w:hAnsi="Times New Roman"/>
          <w:color w:val="000009"/>
          <w:sz w:val="22"/>
          <w:szCs w:val="22"/>
        </w:rPr>
        <w:t>i</w:t>
      </w:r>
      <w:r w:rsidRPr="006E6C23">
        <w:rPr>
          <w:rFonts w:ascii="Times New Roman" w:hAnsi="Times New Roman"/>
          <w:color w:val="000009"/>
          <w:spacing w:val="10"/>
          <w:sz w:val="22"/>
          <w:szCs w:val="22"/>
        </w:rPr>
        <w:t xml:space="preserve"> </w:t>
      </w:r>
      <w:r w:rsidRPr="006E6C23">
        <w:rPr>
          <w:rFonts w:ascii="Times New Roman" w:hAnsi="Times New Roman"/>
          <w:color w:val="000009"/>
          <w:spacing w:val="-1"/>
          <w:sz w:val="22"/>
          <w:szCs w:val="22"/>
        </w:rPr>
        <w:t>p</w:t>
      </w:r>
      <w:r w:rsidRPr="006E6C23">
        <w:rPr>
          <w:rFonts w:ascii="Times New Roman" w:hAnsi="Times New Roman"/>
          <w:color w:val="000009"/>
          <w:sz w:val="22"/>
          <w:szCs w:val="22"/>
        </w:rPr>
        <w:t>roje</w:t>
      </w:r>
      <w:r w:rsidRPr="006E6C23">
        <w:rPr>
          <w:rFonts w:ascii="Times New Roman" w:hAnsi="Times New Roman"/>
          <w:color w:val="000009"/>
          <w:spacing w:val="-3"/>
          <w:sz w:val="22"/>
          <w:szCs w:val="22"/>
        </w:rPr>
        <w:t>l</w:t>
      </w:r>
      <w:r w:rsidRPr="006E6C23">
        <w:rPr>
          <w:rFonts w:ascii="Times New Roman" w:hAnsi="Times New Roman"/>
          <w:color w:val="000009"/>
          <w:sz w:val="22"/>
          <w:szCs w:val="22"/>
        </w:rPr>
        <w:t>en</w:t>
      </w:r>
      <w:r w:rsidRPr="006E6C23">
        <w:rPr>
          <w:rFonts w:ascii="Times New Roman" w:hAnsi="Times New Roman"/>
          <w:color w:val="000009"/>
          <w:spacing w:val="-2"/>
          <w:sz w:val="22"/>
          <w:szCs w:val="22"/>
        </w:rPr>
        <w:t>d</w:t>
      </w:r>
      <w:r w:rsidRPr="006E6C23">
        <w:rPr>
          <w:rFonts w:ascii="Times New Roman" w:hAnsi="Times New Roman"/>
          <w:color w:val="000009"/>
          <w:sz w:val="22"/>
          <w:szCs w:val="22"/>
        </w:rPr>
        <w:t>irmek,</w:t>
      </w:r>
      <w:r w:rsidRPr="006E6C23">
        <w:rPr>
          <w:rFonts w:ascii="Times New Roman" w:hAnsi="Times New Roman"/>
          <w:color w:val="000009"/>
          <w:spacing w:val="11"/>
          <w:sz w:val="22"/>
          <w:szCs w:val="22"/>
        </w:rPr>
        <w:t xml:space="preserve"> </w:t>
      </w:r>
      <w:r w:rsidRPr="006E6C23">
        <w:rPr>
          <w:rFonts w:ascii="Times New Roman" w:hAnsi="Times New Roman"/>
          <w:color w:val="000009"/>
          <w:spacing w:val="-4"/>
          <w:sz w:val="22"/>
          <w:szCs w:val="22"/>
        </w:rPr>
        <w:t>d</w:t>
      </w:r>
      <w:r w:rsidRPr="006E6C23">
        <w:rPr>
          <w:rFonts w:ascii="Times New Roman" w:hAnsi="Times New Roman"/>
          <w:color w:val="000009"/>
          <w:sz w:val="22"/>
          <w:szCs w:val="22"/>
        </w:rPr>
        <w:t>est</w:t>
      </w:r>
      <w:r w:rsidRPr="006E6C23">
        <w:rPr>
          <w:rFonts w:ascii="Times New Roman" w:hAnsi="Times New Roman"/>
          <w:color w:val="000009"/>
          <w:spacing w:val="-2"/>
          <w:sz w:val="22"/>
          <w:szCs w:val="22"/>
        </w:rPr>
        <w:t>e</w:t>
      </w:r>
      <w:r w:rsidRPr="006E6C23">
        <w:rPr>
          <w:rFonts w:ascii="Times New Roman" w:hAnsi="Times New Roman"/>
          <w:color w:val="000009"/>
          <w:sz w:val="22"/>
          <w:szCs w:val="22"/>
        </w:rPr>
        <w:t>k</w:t>
      </w:r>
      <w:r w:rsidRPr="006E6C23">
        <w:rPr>
          <w:rFonts w:ascii="Times New Roman" w:hAnsi="Times New Roman"/>
          <w:color w:val="000009"/>
          <w:spacing w:val="11"/>
          <w:sz w:val="22"/>
          <w:szCs w:val="22"/>
        </w:rPr>
        <w:t xml:space="preserve"> </w:t>
      </w:r>
      <w:r w:rsidRPr="006E6C23">
        <w:rPr>
          <w:rFonts w:ascii="Times New Roman" w:hAnsi="Times New Roman"/>
          <w:color w:val="000009"/>
          <w:spacing w:val="-1"/>
          <w:sz w:val="22"/>
          <w:szCs w:val="22"/>
        </w:rPr>
        <w:t>b</w:t>
      </w:r>
      <w:r w:rsidRPr="006E6C23">
        <w:rPr>
          <w:rFonts w:ascii="Times New Roman" w:hAnsi="Times New Roman"/>
          <w:color w:val="000009"/>
          <w:sz w:val="22"/>
          <w:szCs w:val="22"/>
        </w:rPr>
        <w:t>aşv</w:t>
      </w:r>
      <w:r w:rsidRPr="006E6C23">
        <w:rPr>
          <w:rFonts w:ascii="Times New Roman" w:hAnsi="Times New Roman"/>
          <w:color w:val="000009"/>
          <w:spacing w:val="-1"/>
          <w:sz w:val="22"/>
          <w:szCs w:val="22"/>
        </w:rPr>
        <w:t>u</w:t>
      </w:r>
      <w:r w:rsidRPr="006E6C23">
        <w:rPr>
          <w:rFonts w:ascii="Times New Roman" w:hAnsi="Times New Roman"/>
          <w:color w:val="000009"/>
          <w:sz w:val="22"/>
          <w:szCs w:val="22"/>
        </w:rPr>
        <w:t>r</w:t>
      </w:r>
      <w:r w:rsidRPr="006E6C23">
        <w:rPr>
          <w:rFonts w:ascii="Times New Roman" w:hAnsi="Times New Roman"/>
          <w:color w:val="000009"/>
          <w:spacing w:val="-1"/>
          <w:sz w:val="22"/>
          <w:szCs w:val="22"/>
        </w:rPr>
        <w:t>u</w:t>
      </w:r>
      <w:r w:rsidRPr="006E6C23">
        <w:rPr>
          <w:rFonts w:ascii="Times New Roman" w:hAnsi="Times New Roman"/>
          <w:color w:val="000009"/>
          <w:sz w:val="22"/>
          <w:szCs w:val="22"/>
        </w:rPr>
        <w:t>la</w:t>
      </w:r>
      <w:r w:rsidRPr="006E6C23">
        <w:rPr>
          <w:rFonts w:ascii="Times New Roman" w:hAnsi="Times New Roman"/>
          <w:color w:val="000009"/>
          <w:spacing w:val="-4"/>
          <w:sz w:val="22"/>
          <w:szCs w:val="22"/>
        </w:rPr>
        <w:t>r</w:t>
      </w:r>
      <w:r w:rsidRPr="006E6C23">
        <w:rPr>
          <w:rFonts w:ascii="Times New Roman" w:hAnsi="Times New Roman"/>
          <w:color w:val="000009"/>
          <w:sz w:val="22"/>
          <w:szCs w:val="22"/>
        </w:rPr>
        <w:t>ı</w:t>
      </w:r>
      <w:r w:rsidRPr="006E6C23">
        <w:rPr>
          <w:rFonts w:ascii="Times New Roman" w:hAnsi="Times New Roman"/>
          <w:color w:val="000009"/>
          <w:spacing w:val="-2"/>
          <w:sz w:val="22"/>
          <w:szCs w:val="22"/>
        </w:rPr>
        <w:t>n</w:t>
      </w:r>
      <w:r w:rsidRPr="006E6C23">
        <w:rPr>
          <w:rFonts w:ascii="Times New Roman" w:hAnsi="Times New Roman"/>
          <w:color w:val="000009"/>
          <w:sz w:val="22"/>
          <w:szCs w:val="22"/>
        </w:rPr>
        <w:t>ı</w:t>
      </w:r>
      <w:r w:rsidRPr="006E6C23">
        <w:rPr>
          <w:rFonts w:ascii="Times New Roman" w:hAnsi="Times New Roman"/>
          <w:color w:val="000009"/>
          <w:spacing w:val="10"/>
          <w:sz w:val="22"/>
          <w:szCs w:val="22"/>
        </w:rPr>
        <w:t xml:space="preserve"> </w:t>
      </w:r>
      <w:r w:rsidRPr="006E6C23">
        <w:rPr>
          <w:rFonts w:ascii="Times New Roman" w:hAnsi="Times New Roman"/>
          <w:color w:val="000009"/>
          <w:spacing w:val="-1"/>
          <w:sz w:val="22"/>
          <w:szCs w:val="22"/>
        </w:rPr>
        <w:t>h</w:t>
      </w:r>
      <w:r w:rsidRPr="006E6C23">
        <w:rPr>
          <w:rFonts w:ascii="Times New Roman" w:hAnsi="Times New Roman"/>
          <w:color w:val="000009"/>
          <w:sz w:val="22"/>
          <w:szCs w:val="22"/>
        </w:rPr>
        <w:t>a</w:t>
      </w:r>
      <w:r w:rsidRPr="006E6C23">
        <w:rPr>
          <w:rFonts w:ascii="Times New Roman" w:hAnsi="Times New Roman"/>
          <w:color w:val="000009"/>
          <w:spacing w:val="-1"/>
          <w:sz w:val="22"/>
          <w:szCs w:val="22"/>
        </w:rPr>
        <w:t>z</w:t>
      </w:r>
      <w:r w:rsidRPr="006E6C23">
        <w:rPr>
          <w:rFonts w:ascii="Times New Roman" w:hAnsi="Times New Roman"/>
          <w:color w:val="000009"/>
          <w:sz w:val="22"/>
          <w:szCs w:val="22"/>
        </w:rPr>
        <w:t>ır</w:t>
      </w:r>
      <w:r w:rsidRPr="006E6C23">
        <w:rPr>
          <w:rFonts w:ascii="Times New Roman" w:hAnsi="Times New Roman"/>
          <w:color w:val="000009"/>
          <w:spacing w:val="-2"/>
          <w:sz w:val="22"/>
          <w:szCs w:val="22"/>
        </w:rPr>
        <w:t>l</w:t>
      </w:r>
      <w:r w:rsidRPr="006E6C23">
        <w:rPr>
          <w:rFonts w:ascii="Times New Roman" w:hAnsi="Times New Roman"/>
          <w:color w:val="000009"/>
          <w:sz w:val="22"/>
          <w:szCs w:val="22"/>
        </w:rPr>
        <w:t>amak</w:t>
      </w:r>
      <w:r w:rsidRPr="006E6C23">
        <w:rPr>
          <w:rFonts w:ascii="Times New Roman" w:hAnsi="Times New Roman"/>
          <w:color w:val="000009"/>
          <w:spacing w:val="10"/>
          <w:sz w:val="22"/>
          <w:szCs w:val="22"/>
        </w:rPr>
        <w:t xml:space="preserve"> </w:t>
      </w:r>
      <w:r w:rsidRPr="006E6C23">
        <w:rPr>
          <w:rFonts w:ascii="Times New Roman" w:hAnsi="Times New Roman"/>
          <w:color w:val="000009"/>
          <w:sz w:val="22"/>
          <w:szCs w:val="22"/>
        </w:rPr>
        <w:t>ve</w:t>
      </w:r>
      <w:r w:rsidRPr="006E6C23">
        <w:rPr>
          <w:rFonts w:ascii="Times New Roman" w:hAnsi="Times New Roman"/>
          <w:color w:val="000009"/>
          <w:spacing w:val="11"/>
          <w:sz w:val="22"/>
          <w:szCs w:val="22"/>
        </w:rPr>
        <w:t xml:space="preserve"> </w:t>
      </w:r>
      <w:r w:rsidRPr="006E6C23">
        <w:rPr>
          <w:rFonts w:ascii="Times New Roman" w:hAnsi="Times New Roman"/>
          <w:color w:val="000009"/>
          <w:spacing w:val="-4"/>
          <w:sz w:val="22"/>
          <w:szCs w:val="22"/>
        </w:rPr>
        <w:t>d</w:t>
      </w:r>
      <w:r w:rsidRPr="006E6C23">
        <w:rPr>
          <w:rFonts w:ascii="Times New Roman" w:hAnsi="Times New Roman"/>
          <w:color w:val="000009"/>
          <w:sz w:val="22"/>
          <w:szCs w:val="22"/>
        </w:rPr>
        <w:t>est</w:t>
      </w:r>
      <w:r w:rsidRPr="006E6C23">
        <w:rPr>
          <w:rFonts w:ascii="Times New Roman" w:hAnsi="Times New Roman"/>
          <w:color w:val="000009"/>
          <w:spacing w:val="-2"/>
          <w:sz w:val="22"/>
          <w:szCs w:val="22"/>
        </w:rPr>
        <w:t>e</w:t>
      </w:r>
      <w:r w:rsidRPr="006E6C23">
        <w:rPr>
          <w:rFonts w:ascii="Times New Roman" w:hAnsi="Times New Roman"/>
          <w:color w:val="000009"/>
          <w:sz w:val="22"/>
          <w:szCs w:val="22"/>
        </w:rPr>
        <w:t>k</w:t>
      </w:r>
      <w:r w:rsidRPr="006E6C23">
        <w:rPr>
          <w:rFonts w:ascii="Times New Roman" w:hAnsi="Times New Roman"/>
          <w:color w:val="000009"/>
          <w:spacing w:val="8"/>
          <w:sz w:val="22"/>
          <w:szCs w:val="22"/>
        </w:rPr>
        <w:t xml:space="preserve"> </w:t>
      </w:r>
      <w:r w:rsidRPr="006E6C23">
        <w:rPr>
          <w:rFonts w:ascii="Times New Roman" w:hAnsi="Times New Roman"/>
          <w:color w:val="000009"/>
          <w:sz w:val="22"/>
          <w:szCs w:val="22"/>
        </w:rPr>
        <w:t>al</w:t>
      </w:r>
      <w:r w:rsidRPr="006E6C23">
        <w:rPr>
          <w:rFonts w:ascii="Times New Roman" w:hAnsi="Times New Roman"/>
          <w:color w:val="000009"/>
          <w:spacing w:val="-1"/>
          <w:sz w:val="22"/>
          <w:szCs w:val="22"/>
        </w:rPr>
        <w:t>a</w:t>
      </w:r>
      <w:r w:rsidRPr="006E6C23">
        <w:rPr>
          <w:rFonts w:ascii="Times New Roman" w:hAnsi="Times New Roman"/>
          <w:color w:val="000009"/>
          <w:sz w:val="22"/>
          <w:szCs w:val="22"/>
        </w:rPr>
        <w:t xml:space="preserve">n </w:t>
      </w:r>
      <w:r w:rsidRPr="006E6C23">
        <w:rPr>
          <w:rFonts w:ascii="Times New Roman" w:hAnsi="Times New Roman"/>
          <w:color w:val="000009"/>
          <w:spacing w:val="-1"/>
          <w:sz w:val="22"/>
          <w:szCs w:val="22"/>
        </w:rPr>
        <w:t>p</w:t>
      </w:r>
      <w:r w:rsidRPr="006E6C23">
        <w:rPr>
          <w:rFonts w:ascii="Times New Roman" w:hAnsi="Times New Roman"/>
          <w:color w:val="000009"/>
          <w:sz w:val="22"/>
          <w:szCs w:val="22"/>
        </w:rPr>
        <w:t>rojelerin</w:t>
      </w:r>
      <w:r w:rsidRPr="006E6C23">
        <w:rPr>
          <w:rFonts w:ascii="Times New Roman" w:hAnsi="Times New Roman"/>
          <w:color w:val="000009"/>
          <w:spacing w:val="-3"/>
          <w:sz w:val="22"/>
          <w:szCs w:val="22"/>
        </w:rPr>
        <w:t xml:space="preserve"> </w:t>
      </w:r>
      <w:r w:rsidRPr="006E6C23">
        <w:rPr>
          <w:rFonts w:ascii="Times New Roman" w:hAnsi="Times New Roman"/>
          <w:color w:val="000009"/>
          <w:sz w:val="22"/>
          <w:szCs w:val="22"/>
        </w:rPr>
        <w:lastRenderedPageBreak/>
        <w:t>y</w:t>
      </w:r>
      <w:r w:rsidRPr="006E6C23">
        <w:rPr>
          <w:rFonts w:ascii="Times New Roman" w:hAnsi="Times New Roman"/>
          <w:color w:val="000009"/>
          <w:spacing w:val="-1"/>
          <w:sz w:val="22"/>
          <w:szCs w:val="22"/>
        </w:rPr>
        <w:t>ü</w:t>
      </w:r>
      <w:r w:rsidRPr="006E6C23">
        <w:rPr>
          <w:rFonts w:ascii="Times New Roman" w:hAnsi="Times New Roman"/>
          <w:color w:val="000009"/>
          <w:sz w:val="22"/>
          <w:szCs w:val="22"/>
        </w:rPr>
        <w:t>r</w:t>
      </w:r>
      <w:r w:rsidRPr="006E6C23">
        <w:rPr>
          <w:rFonts w:ascii="Times New Roman" w:hAnsi="Times New Roman"/>
          <w:color w:val="000009"/>
          <w:spacing w:val="-1"/>
          <w:sz w:val="22"/>
          <w:szCs w:val="22"/>
        </w:rPr>
        <w:t>ü</w:t>
      </w:r>
      <w:r w:rsidRPr="006E6C23">
        <w:rPr>
          <w:rFonts w:ascii="Times New Roman" w:hAnsi="Times New Roman"/>
          <w:color w:val="000009"/>
          <w:sz w:val="22"/>
          <w:szCs w:val="22"/>
        </w:rPr>
        <w:t>tü</w:t>
      </w:r>
      <w:r w:rsidRPr="006E6C23">
        <w:rPr>
          <w:rFonts w:ascii="Times New Roman" w:hAnsi="Times New Roman"/>
          <w:color w:val="000009"/>
          <w:spacing w:val="-4"/>
          <w:sz w:val="22"/>
          <w:szCs w:val="22"/>
        </w:rPr>
        <w:t>l</w:t>
      </w:r>
      <w:r w:rsidRPr="006E6C23">
        <w:rPr>
          <w:rFonts w:ascii="Times New Roman" w:hAnsi="Times New Roman"/>
          <w:color w:val="000009"/>
          <w:sz w:val="22"/>
          <w:szCs w:val="22"/>
        </w:rPr>
        <w:t>mesine</w:t>
      </w:r>
      <w:r w:rsidRPr="006E6C23">
        <w:rPr>
          <w:rFonts w:ascii="Times New Roman" w:hAnsi="Times New Roman"/>
          <w:color w:val="000009"/>
          <w:spacing w:val="-2"/>
          <w:sz w:val="22"/>
          <w:szCs w:val="22"/>
        </w:rPr>
        <w:t xml:space="preserve"> k</w:t>
      </w:r>
      <w:r w:rsidRPr="006E6C23">
        <w:rPr>
          <w:rFonts w:ascii="Times New Roman" w:hAnsi="Times New Roman"/>
          <w:color w:val="000009"/>
          <w:sz w:val="22"/>
          <w:szCs w:val="22"/>
        </w:rPr>
        <w:t>atkı sa</w:t>
      </w:r>
      <w:r w:rsidRPr="006E6C23">
        <w:rPr>
          <w:rFonts w:ascii="Times New Roman" w:hAnsi="Times New Roman"/>
          <w:color w:val="000009"/>
          <w:spacing w:val="-1"/>
          <w:sz w:val="22"/>
          <w:szCs w:val="22"/>
        </w:rPr>
        <w:t>ğ</w:t>
      </w:r>
      <w:r w:rsidRPr="006E6C23">
        <w:rPr>
          <w:rFonts w:ascii="Times New Roman" w:hAnsi="Times New Roman"/>
          <w:color w:val="000009"/>
          <w:sz w:val="22"/>
          <w:szCs w:val="22"/>
        </w:rPr>
        <w:t>l</w:t>
      </w:r>
      <w:r w:rsidRPr="006E6C23">
        <w:rPr>
          <w:rFonts w:ascii="Times New Roman" w:hAnsi="Times New Roman"/>
          <w:color w:val="000009"/>
          <w:spacing w:val="-3"/>
          <w:sz w:val="22"/>
          <w:szCs w:val="22"/>
        </w:rPr>
        <w:t>a</w:t>
      </w:r>
      <w:r w:rsidRPr="006E6C23">
        <w:rPr>
          <w:rFonts w:ascii="Times New Roman" w:hAnsi="Times New Roman"/>
          <w:color w:val="000009"/>
          <w:sz w:val="22"/>
          <w:szCs w:val="22"/>
        </w:rPr>
        <w:t>ma</w:t>
      </w:r>
      <w:r w:rsidRPr="006E6C23">
        <w:rPr>
          <w:rFonts w:ascii="Times New Roman" w:hAnsi="Times New Roman"/>
          <w:color w:val="000009"/>
          <w:spacing w:val="1"/>
          <w:sz w:val="22"/>
          <w:szCs w:val="22"/>
        </w:rPr>
        <w:t>k</w:t>
      </w:r>
      <w:r w:rsidRPr="006E6C23">
        <w:rPr>
          <w:rFonts w:ascii="Times New Roman" w:eastAsia="Calibri" w:hAnsi="Times New Roman"/>
          <w:color w:val="000009"/>
          <w:sz w:val="22"/>
          <w:szCs w:val="22"/>
        </w:rPr>
        <w:t>,</w:t>
      </w:r>
    </w:p>
    <w:p w:rsidR="00B74251" w:rsidRPr="006E6C23" w:rsidRDefault="00B74251" w:rsidP="006E6C23">
      <w:pPr>
        <w:pStyle w:val="GvdeMetni"/>
        <w:widowControl w:val="0"/>
        <w:numPr>
          <w:ilvl w:val="0"/>
          <w:numId w:val="25"/>
        </w:numPr>
        <w:tabs>
          <w:tab w:val="clear" w:pos="0"/>
          <w:tab w:val="left" w:pos="1164"/>
        </w:tabs>
        <w:spacing w:after="80"/>
        <w:ind w:right="135"/>
        <w:rPr>
          <w:rFonts w:ascii="Times New Roman" w:eastAsia="Calibri" w:hAnsi="Times New Roman"/>
          <w:color w:val="000009"/>
          <w:sz w:val="22"/>
          <w:szCs w:val="22"/>
        </w:rPr>
      </w:pPr>
      <w:r w:rsidRPr="006E6C23">
        <w:rPr>
          <w:rFonts w:ascii="Times New Roman" w:hAnsi="Times New Roman"/>
          <w:color w:val="000009"/>
          <w:sz w:val="22"/>
          <w:szCs w:val="22"/>
        </w:rPr>
        <w:t>Eğ</w:t>
      </w:r>
      <w:r w:rsidRPr="006E6C23">
        <w:rPr>
          <w:rFonts w:ascii="Times New Roman" w:hAnsi="Times New Roman"/>
          <w:color w:val="000009"/>
          <w:spacing w:val="-1"/>
          <w:sz w:val="22"/>
          <w:szCs w:val="22"/>
        </w:rPr>
        <w:t>i</w:t>
      </w:r>
      <w:r w:rsidRPr="006E6C23">
        <w:rPr>
          <w:rFonts w:ascii="Times New Roman" w:hAnsi="Times New Roman"/>
          <w:color w:val="000009"/>
          <w:sz w:val="22"/>
          <w:szCs w:val="22"/>
        </w:rPr>
        <w:t>tim</w:t>
      </w:r>
      <w:r w:rsidRPr="006E6C23">
        <w:rPr>
          <w:rFonts w:ascii="Times New Roman" w:hAnsi="Times New Roman"/>
          <w:color w:val="000009"/>
          <w:spacing w:val="21"/>
          <w:sz w:val="22"/>
          <w:szCs w:val="22"/>
        </w:rPr>
        <w:t xml:space="preserve"> </w:t>
      </w:r>
      <w:r w:rsidRPr="006E6C23">
        <w:rPr>
          <w:rFonts w:ascii="Times New Roman" w:hAnsi="Times New Roman"/>
          <w:color w:val="000009"/>
          <w:sz w:val="22"/>
          <w:szCs w:val="22"/>
        </w:rPr>
        <w:t>ve</w:t>
      </w:r>
      <w:r w:rsidRPr="006E6C23">
        <w:rPr>
          <w:rFonts w:ascii="Times New Roman" w:hAnsi="Times New Roman"/>
          <w:color w:val="000009"/>
          <w:spacing w:val="18"/>
          <w:sz w:val="22"/>
          <w:szCs w:val="22"/>
        </w:rPr>
        <w:t xml:space="preserve"> </w:t>
      </w:r>
      <w:r w:rsidRPr="006E6C23">
        <w:rPr>
          <w:rFonts w:ascii="Times New Roman" w:hAnsi="Times New Roman"/>
          <w:color w:val="000009"/>
          <w:spacing w:val="2"/>
          <w:sz w:val="22"/>
          <w:szCs w:val="22"/>
        </w:rPr>
        <w:t>o</w:t>
      </w:r>
      <w:r w:rsidRPr="006E6C23">
        <w:rPr>
          <w:rFonts w:ascii="Times New Roman" w:eastAsia="Calibri" w:hAnsi="Times New Roman"/>
          <w:color w:val="000009"/>
          <w:sz w:val="22"/>
          <w:szCs w:val="22"/>
        </w:rPr>
        <w:t>r</w:t>
      </w:r>
      <w:r w:rsidRPr="006E6C23">
        <w:rPr>
          <w:rFonts w:ascii="Times New Roman" w:eastAsia="Calibri" w:hAnsi="Times New Roman"/>
          <w:color w:val="000009"/>
          <w:spacing w:val="-1"/>
          <w:sz w:val="22"/>
          <w:szCs w:val="22"/>
        </w:rPr>
        <w:t>g</w:t>
      </w:r>
      <w:r w:rsidRPr="006E6C23">
        <w:rPr>
          <w:rFonts w:ascii="Times New Roman" w:eastAsia="Calibri" w:hAnsi="Times New Roman"/>
          <w:color w:val="000009"/>
          <w:sz w:val="22"/>
          <w:szCs w:val="22"/>
        </w:rPr>
        <w:t>a</w:t>
      </w:r>
      <w:r w:rsidRPr="006E6C23">
        <w:rPr>
          <w:rFonts w:ascii="Times New Roman" w:eastAsia="Calibri" w:hAnsi="Times New Roman"/>
          <w:color w:val="000009"/>
          <w:spacing w:val="-1"/>
          <w:sz w:val="22"/>
          <w:szCs w:val="22"/>
        </w:rPr>
        <w:t>n</w:t>
      </w:r>
      <w:r w:rsidRPr="006E6C23">
        <w:rPr>
          <w:rFonts w:ascii="Times New Roman" w:eastAsia="Calibri" w:hAnsi="Times New Roman"/>
          <w:color w:val="000009"/>
          <w:sz w:val="22"/>
          <w:szCs w:val="22"/>
        </w:rPr>
        <w:t>i</w:t>
      </w:r>
      <w:r w:rsidRPr="006E6C23">
        <w:rPr>
          <w:rFonts w:ascii="Times New Roman" w:eastAsia="Calibri" w:hAnsi="Times New Roman"/>
          <w:color w:val="000009"/>
          <w:spacing w:val="-1"/>
          <w:sz w:val="22"/>
          <w:szCs w:val="22"/>
        </w:rPr>
        <w:t>z</w:t>
      </w:r>
      <w:r w:rsidRPr="006E6C23">
        <w:rPr>
          <w:rFonts w:ascii="Times New Roman" w:eastAsia="Calibri" w:hAnsi="Times New Roman"/>
          <w:color w:val="000009"/>
          <w:sz w:val="22"/>
          <w:szCs w:val="22"/>
        </w:rPr>
        <w:t>as</w:t>
      </w:r>
      <w:r w:rsidRPr="006E6C23">
        <w:rPr>
          <w:rFonts w:ascii="Times New Roman" w:eastAsia="Calibri" w:hAnsi="Times New Roman"/>
          <w:color w:val="000009"/>
          <w:spacing w:val="-2"/>
          <w:sz w:val="22"/>
          <w:szCs w:val="22"/>
        </w:rPr>
        <w:t>y</w:t>
      </w:r>
      <w:r w:rsidRPr="006E6C23">
        <w:rPr>
          <w:rFonts w:ascii="Times New Roman" w:eastAsia="Calibri" w:hAnsi="Times New Roman"/>
          <w:color w:val="000009"/>
          <w:spacing w:val="1"/>
          <w:sz w:val="22"/>
          <w:szCs w:val="22"/>
        </w:rPr>
        <w:t>o</w:t>
      </w:r>
      <w:r w:rsidRPr="006E6C23">
        <w:rPr>
          <w:rFonts w:ascii="Times New Roman" w:eastAsia="Calibri" w:hAnsi="Times New Roman"/>
          <w:color w:val="000009"/>
          <w:spacing w:val="-1"/>
          <w:sz w:val="22"/>
          <w:szCs w:val="22"/>
        </w:rPr>
        <w:t>n</w:t>
      </w:r>
      <w:r w:rsidRPr="006E6C23">
        <w:rPr>
          <w:rFonts w:ascii="Times New Roman" w:eastAsia="Calibri" w:hAnsi="Times New Roman"/>
          <w:color w:val="000009"/>
          <w:sz w:val="22"/>
          <w:szCs w:val="22"/>
        </w:rPr>
        <w:t>,</w:t>
      </w:r>
      <w:r w:rsidRPr="006E6C23">
        <w:rPr>
          <w:rFonts w:ascii="Times New Roman" w:eastAsia="Calibri" w:hAnsi="Times New Roman"/>
          <w:color w:val="000009"/>
          <w:spacing w:val="22"/>
          <w:sz w:val="22"/>
          <w:szCs w:val="22"/>
        </w:rPr>
        <w:t xml:space="preserve"> </w:t>
      </w:r>
      <w:r w:rsidRPr="006E6C23">
        <w:rPr>
          <w:rFonts w:ascii="Times New Roman" w:eastAsia="Calibri" w:hAnsi="Times New Roman"/>
          <w:color w:val="000009"/>
          <w:spacing w:val="-3"/>
          <w:sz w:val="22"/>
          <w:szCs w:val="22"/>
        </w:rPr>
        <w:t>i</w:t>
      </w:r>
      <w:r w:rsidRPr="006E6C23">
        <w:rPr>
          <w:rFonts w:ascii="Times New Roman" w:hAnsi="Times New Roman"/>
          <w:color w:val="000009"/>
          <w:sz w:val="22"/>
          <w:szCs w:val="22"/>
        </w:rPr>
        <w:t>yi</w:t>
      </w:r>
      <w:r w:rsidRPr="006E6C23">
        <w:rPr>
          <w:rFonts w:ascii="Times New Roman" w:hAnsi="Times New Roman"/>
          <w:color w:val="000009"/>
          <w:spacing w:val="20"/>
          <w:sz w:val="22"/>
          <w:szCs w:val="22"/>
        </w:rPr>
        <w:t xml:space="preserve"> </w:t>
      </w:r>
      <w:r w:rsidRPr="006E6C23">
        <w:rPr>
          <w:rFonts w:ascii="Times New Roman" w:hAnsi="Times New Roman"/>
          <w:color w:val="000009"/>
          <w:spacing w:val="1"/>
          <w:sz w:val="22"/>
          <w:szCs w:val="22"/>
        </w:rPr>
        <w:t>ö</w:t>
      </w:r>
      <w:r w:rsidRPr="006E6C23">
        <w:rPr>
          <w:rFonts w:ascii="Times New Roman" w:hAnsi="Times New Roman"/>
          <w:color w:val="000009"/>
          <w:sz w:val="22"/>
          <w:szCs w:val="22"/>
        </w:rPr>
        <w:t>r</w:t>
      </w:r>
      <w:r w:rsidRPr="006E6C23">
        <w:rPr>
          <w:rFonts w:ascii="Times New Roman" w:hAnsi="Times New Roman"/>
          <w:color w:val="000009"/>
          <w:spacing w:val="-1"/>
          <w:sz w:val="22"/>
          <w:szCs w:val="22"/>
        </w:rPr>
        <w:t>n</w:t>
      </w:r>
      <w:r w:rsidRPr="006E6C23">
        <w:rPr>
          <w:rFonts w:ascii="Times New Roman" w:hAnsi="Times New Roman"/>
          <w:color w:val="000009"/>
          <w:sz w:val="22"/>
          <w:szCs w:val="22"/>
        </w:rPr>
        <w:t>ekl</w:t>
      </w:r>
      <w:r w:rsidRPr="006E6C23">
        <w:rPr>
          <w:rFonts w:ascii="Times New Roman" w:hAnsi="Times New Roman"/>
          <w:color w:val="000009"/>
          <w:spacing w:val="-3"/>
          <w:sz w:val="22"/>
          <w:szCs w:val="22"/>
        </w:rPr>
        <w:t>e</w:t>
      </w:r>
      <w:r w:rsidRPr="006E6C23">
        <w:rPr>
          <w:rFonts w:ascii="Times New Roman" w:hAnsi="Times New Roman"/>
          <w:color w:val="000009"/>
          <w:sz w:val="22"/>
          <w:szCs w:val="22"/>
        </w:rPr>
        <w:t>rin</w:t>
      </w:r>
      <w:r w:rsidRPr="006E6C23">
        <w:rPr>
          <w:rFonts w:ascii="Times New Roman" w:hAnsi="Times New Roman"/>
          <w:color w:val="000009"/>
          <w:spacing w:val="21"/>
          <w:sz w:val="22"/>
          <w:szCs w:val="22"/>
        </w:rPr>
        <w:t xml:space="preserve"> </w:t>
      </w:r>
      <w:r w:rsidRPr="006E6C23">
        <w:rPr>
          <w:rFonts w:ascii="Times New Roman" w:hAnsi="Times New Roman"/>
          <w:color w:val="000009"/>
          <w:sz w:val="22"/>
          <w:szCs w:val="22"/>
        </w:rPr>
        <w:t>i</w:t>
      </w:r>
      <w:r w:rsidRPr="006E6C23">
        <w:rPr>
          <w:rFonts w:ascii="Times New Roman" w:hAnsi="Times New Roman"/>
          <w:color w:val="000009"/>
          <w:spacing w:val="-2"/>
          <w:sz w:val="22"/>
          <w:szCs w:val="22"/>
        </w:rPr>
        <w:t>n</w:t>
      </w:r>
      <w:r w:rsidRPr="006E6C23">
        <w:rPr>
          <w:rFonts w:ascii="Times New Roman" w:hAnsi="Times New Roman"/>
          <w:color w:val="000009"/>
          <w:sz w:val="22"/>
          <w:szCs w:val="22"/>
        </w:rPr>
        <w:t>ce</w:t>
      </w:r>
      <w:r w:rsidRPr="006E6C23">
        <w:rPr>
          <w:rFonts w:ascii="Times New Roman" w:hAnsi="Times New Roman"/>
          <w:color w:val="000009"/>
          <w:spacing w:val="-3"/>
          <w:sz w:val="22"/>
          <w:szCs w:val="22"/>
        </w:rPr>
        <w:t>l</w:t>
      </w:r>
      <w:r w:rsidRPr="006E6C23">
        <w:rPr>
          <w:rFonts w:ascii="Times New Roman" w:hAnsi="Times New Roman"/>
          <w:color w:val="000009"/>
          <w:sz w:val="22"/>
          <w:szCs w:val="22"/>
        </w:rPr>
        <w:t>en</w:t>
      </w:r>
      <w:r w:rsidRPr="006E6C23">
        <w:rPr>
          <w:rFonts w:ascii="Times New Roman" w:hAnsi="Times New Roman"/>
          <w:color w:val="000009"/>
          <w:spacing w:val="-2"/>
          <w:sz w:val="22"/>
          <w:szCs w:val="22"/>
        </w:rPr>
        <w:t>m</w:t>
      </w:r>
      <w:r w:rsidRPr="006E6C23">
        <w:rPr>
          <w:rFonts w:ascii="Times New Roman" w:hAnsi="Times New Roman"/>
          <w:color w:val="000009"/>
          <w:sz w:val="22"/>
          <w:szCs w:val="22"/>
        </w:rPr>
        <w:t>esi,</w:t>
      </w:r>
      <w:r w:rsidRPr="006E6C23">
        <w:rPr>
          <w:rFonts w:ascii="Times New Roman" w:hAnsi="Times New Roman"/>
          <w:color w:val="000009"/>
          <w:spacing w:val="20"/>
          <w:sz w:val="22"/>
          <w:szCs w:val="22"/>
        </w:rPr>
        <w:t xml:space="preserve"> </w:t>
      </w:r>
      <w:r w:rsidRPr="006E6C23">
        <w:rPr>
          <w:rFonts w:ascii="Times New Roman" w:hAnsi="Times New Roman"/>
          <w:color w:val="000009"/>
          <w:sz w:val="22"/>
          <w:szCs w:val="22"/>
        </w:rPr>
        <w:t>tel</w:t>
      </w:r>
      <w:r w:rsidRPr="006E6C23">
        <w:rPr>
          <w:rFonts w:ascii="Times New Roman" w:hAnsi="Times New Roman"/>
          <w:color w:val="000009"/>
          <w:spacing w:val="-1"/>
          <w:sz w:val="22"/>
          <w:szCs w:val="22"/>
        </w:rPr>
        <w:t>i</w:t>
      </w:r>
      <w:r w:rsidRPr="006E6C23">
        <w:rPr>
          <w:rFonts w:ascii="Times New Roman" w:hAnsi="Times New Roman"/>
          <w:color w:val="000009"/>
          <w:sz w:val="22"/>
          <w:szCs w:val="22"/>
        </w:rPr>
        <w:t>f</w:t>
      </w:r>
      <w:r w:rsidRPr="006E6C23">
        <w:rPr>
          <w:rFonts w:ascii="Times New Roman" w:hAnsi="Times New Roman"/>
          <w:color w:val="000009"/>
          <w:spacing w:val="20"/>
          <w:sz w:val="22"/>
          <w:szCs w:val="22"/>
        </w:rPr>
        <w:t xml:space="preserve"> </w:t>
      </w:r>
      <w:r w:rsidRPr="006E6C23">
        <w:rPr>
          <w:rFonts w:ascii="Times New Roman" w:hAnsi="Times New Roman"/>
          <w:color w:val="000009"/>
          <w:spacing w:val="-1"/>
          <w:sz w:val="22"/>
          <w:szCs w:val="22"/>
        </w:rPr>
        <w:t>h</w:t>
      </w:r>
      <w:r w:rsidRPr="006E6C23">
        <w:rPr>
          <w:rFonts w:ascii="Times New Roman" w:hAnsi="Times New Roman"/>
          <w:color w:val="000009"/>
          <w:sz w:val="22"/>
          <w:szCs w:val="22"/>
        </w:rPr>
        <w:t>aklar</w:t>
      </w:r>
      <w:r w:rsidRPr="006E6C23">
        <w:rPr>
          <w:rFonts w:ascii="Times New Roman" w:hAnsi="Times New Roman"/>
          <w:color w:val="000009"/>
          <w:spacing w:val="1"/>
          <w:sz w:val="22"/>
          <w:szCs w:val="22"/>
        </w:rPr>
        <w:t>ı</w:t>
      </w:r>
      <w:r w:rsidRPr="006E6C23">
        <w:rPr>
          <w:rFonts w:ascii="Times New Roman" w:hAnsi="Times New Roman"/>
          <w:color w:val="000009"/>
          <w:sz w:val="22"/>
          <w:szCs w:val="22"/>
        </w:rPr>
        <w:t>,</w:t>
      </w:r>
      <w:r w:rsidRPr="006E6C23">
        <w:rPr>
          <w:rFonts w:ascii="Times New Roman" w:hAnsi="Times New Roman"/>
          <w:color w:val="000009"/>
          <w:spacing w:val="20"/>
          <w:sz w:val="22"/>
          <w:szCs w:val="22"/>
        </w:rPr>
        <w:t xml:space="preserve"> </w:t>
      </w:r>
      <w:r w:rsidRPr="006E6C23">
        <w:rPr>
          <w:rFonts w:ascii="Times New Roman" w:hAnsi="Times New Roman"/>
          <w:color w:val="000009"/>
          <w:sz w:val="22"/>
          <w:szCs w:val="22"/>
        </w:rPr>
        <w:t>ma</w:t>
      </w:r>
      <w:r w:rsidRPr="006E6C23">
        <w:rPr>
          <w:rFonts w:ascii="Times New Roman" w:hAnsi="Times New Roman"/>
          <w:color w:val="000009"/>
          <w:spacing w:val="-3"/>
          <w:sz w:val="22"/>
          <w:szCs w:val="22"/>
        </w:rPr>
        <w:t>r</w:t>
      </w:r>
      <w:r w:rsidRPr="006E6C23">
        <w:rPr>
          <w:rFonts w:ascii="Times New Roman" w:hAnsi="Times New Roman"/>
          <w:color w:val="000009"/>
          <w:sz w:val="22"/>
          <w:szCs w:val="22"/>
        </w:rPr>
        <w:t>kala</w:t>
      </w:r>
      <w:r w:rsidRPr="006E6C23">
        <w:rPr>
          <w:rFonts w:ascii="Times New Roman" w:hAnsi="Times New Roman"/>
          <w:color w:val="000009"/>
          <w:spacing w:val="-3"/>
          <w:sz w:val="22"/>
          <w:szCs w:val="22"/>
        </w:rPr>
        <w:t>ş</w:t>
      </w:r>
      <w:r w:rsidRPr="006E6C23">
        <w:rPr>
          <w:rFonts w:ascii="Times New Roman" w:hAnsi="Times New Roman"/>
          <w:color w:val="000009"/>
          <w:spacing w:val="-2"/>
          <w:sz w:val="22"/>
          <w:szCs w:val="22"/>
        </w:rPr>
        <w:t>m</w:t>
      </w:r>
      <w:r w:rsidRPr="006E6C23">
        <w:rPr>
          <w:rFonts w:ascii="Times New Roman" w:hAnsi="Times New Roman"/>
          <w:color w:val="000009"/>
          <w:sz w:val="22"/>
          <w:szCs w:val="22"/>
        </w:rPr>
        <w:t>a,</w:t>
      </w:r>
      <w:r w:rsidRPr="006E6C23">
        <w:rPr>
          <w:rFonts w:ascii="Times New Roman" w:hAnsi="Times New Roman"/>
          <w:color w:val="000009"/>
          <w:spacing w:val="23"/>
          <w:sz w:val="22"/>
          <w:szCs w:val="22"/>
        </w:rPr>
        <w:t xml:space="preserve"> </w:t>
      </w:r>
      <w:r w:rsidRPr="006E6C23">
        <w:rPr>
          <w:rFonts w:ascii="Times New Roman" w:eastAsia="Calibri" w:hAnsi="Times New Roman"/>
          <w:color w:val="000009"/>
          <w:spacing w:val="-1"/>
          <w:sz w:val="22"/>
          <w:szCs w:val="22"/>
        </w:rPr>
        <w:t>i</w:t>
      </w:r>
      <w:r w:rsidRPr="006E6C23">
        <w:rPr>
          <w:rFonts w:ascii="Times New Roman" w:hAnsi="Times New Roman"/>
          <w:color w:val="000009"/>
          <w:sz w:val="22"/>
          <w:szCs w:val="22"/>
        </w:rPr>
        <w:t xml:space="preserve">ş </w:t>
      </w:r>
      <w:r w:rsidRPr="006E6C23">
        <w:rPr>
          <w:rFonts w:ascii="Times New Roman" w:hAnsi="Times New Roman"/>
          <w:color w:val="000009"/>
          <w:spacing w:val="-1"/>
          <w:sz w:val="22"/>
          <w:szCs w:val="22"/>
        </w:rPr>
        <w:t>g</w:t>
      </w:r>
      <w:r w:rsidRPr="006E6C23">
        <w:rPr>
          <w:rFonts w:ascii="Times New Roman" w:hAnsi="Times New Roman"/>
          <w:color w:val="000009"/>
          <w:sz w:val="22"/>
          <w:szCs w:val="22"/>
        </w:rPr>
        <w:t>eliştir</w:t>
      </w:r>
      <w:r w:rsidRPr="006E6C23">
        <w:rPr>
          <w:rFonts w:ascii="Times New Roman" w:hAnsi="Times New Roman"/>
          <w:color w:val="000009"/>
          <w:spacing w:val="-2"/>
          <w:sz w:val="22"/>
          <w:szCs w:val="22"/>
        </w:rPr>
        <w:t>m</w:t>
      </w:r>
      <w:r w:rsidRPr="006E6C23">
        <w:rPr>
          <w:rFonts w:ascii="Times New Roman" w:hAnsi="Times New Roman"/>
          <w:color w:val="000009"/>
          <w:sz w:val="22"/>
          <w:szCs w:val="22"/>
        </w:rPr>
        <w:t>e,</w:t>
      </w:r>
      <w:r w:rsidRPr="006E6C23">
        <w:rPr>
          <w:rFonts w:ascii="Times New Roman" w:hAnsi="Times New Roman"/>
          <w:color w:val="000009"/>
          <w:spacing w:val="3"/>
          <w:sz w:val="22"/>
          <w:szCs w:val="22"/>
        </w:rPr>
        <w:t xml:space="preserve"> </w:t>
      </w:r>
      <w:r w:rsidRPr="006E6C23">
        <w:rPr>
          <w:rFonts w:ascii="Times New Roman" w:hAnsi="Times New Roman"/>
          <w:color w:val="000009"/>
          <w:sz w:val="22"/>
          <w:szCs w:val="22"/>
        </w:rPr>
        <w:t>İ</w:t>
      </w:r>
      <w:r w:rsidRPr="006E6C23">
        <w:rPr>
          <w:rFonts w:ascii="Times New Roman" w:hAnsi="Times New Roman"/>
          <w:color w:val="000009"/>
          <w:spacing w:val="-1"/>
          <w:sz w:val="22"/>
          <w:szCs w:val="22"/>
        </w:rPr>
        <w:t>n</w:t>
      </w:r>
      <w:r w:rsidRPr="006E6C23">
        <w:rPr>
          <w:rFonts w:ascii="Times New Roman" w:hAnsi="Times New Roman"/>
          <w:color w:val="000009"/>
          <w:spacing w:val="-2"/>
          <w:sz w:val="22"/>
          <w:szCs w:val="22"/>
        </w:rPr>
        <w:t>o</w:t>
      </w:r>
      <w:r w:rsidRPr="006E6C23">
        <w:rPr>
          <w:rFonts w:ascii="Times New Roman" w:hAnsi="Times New Roman"/>
          <w:color w:val="000009"/>
          <w:sz w:val="22"/>
          <w:szCs w:val="22"/>
        </w:rPr>
        <w:t>va</w:t>
      </w:r>
      <w:r w:rsidRPr="006E6C23">
        <w:rPr>
          <w:rFonts w:ascii="Times New Roman" w:hAnsi="Times New Roman"/>
          <w:color w:val="000009"/>
          <w:spacing w:val="-3"/>
          <w:sz w:val="22"/>
          <w:szCs w:val="22"/>
        </w:rPr>
        <w:t>s</w:t>
      </w:r>
      <w:r w:rsidRPr="006E6C23">
        <w:rPr>
          <w:rFonts w:ascii="Times New Roman" w:hAnsi="Times New Roman"/>
          <w:color w:val="000009"/>
          <w:sz w:val="22"/>
          <w:szCs w:val="22"/>
        </w:rPr>
        <w:t>y</w:t>
      </w:r>
      <w:r w:rsidRPr="006E6C23">
        <w:rPr>
          <w:rFonts w:ascii="Times New Roman" w:hAnsi="Times New Roman"/>
          <w:color w:val="000009"/>
          <w:spacing w:val="1"/>
          <w:sz w:val="22"/>
          <w:szCs w:val="22"/>
        </w:rPr>
        <w:t>o</w:t>
      </w:r>
      <w:r w:rsidRPr="006E6C23">
        <w:rPr>
          <w:rFonts w:ascii="Times New Roman" w:hAnsi="Times New Roman"/>
          <w:color w:val="000009"/>
          <w:sz w:val="22"/>
          <w:szCs w:val="22"/>
        </w:rPr>
        <w:t>n</w:t>
      </w:r>
      <w:r w:rsidRPr="006E6C23">
        <w:rPr>
          <w:rFonts w:ascii="Times New Roman" w:hAnsi="Times New Roman"/>
          <w:color w:val="000009"/>
          <w:spacing w:val="-1"/>
          <w:sz w:val="22"/>
          <w:szCs w:val="22"/>
        </w:rPr>
        <w:t xml:space="preserve"> </w:t>
      </w:r>
      <w:r w:rsidRPr="006E6C23">
        <w:rPr>
          <w:rFonts w:ascii="Times New Roman" w:hAnsi="Times New Roman"/>
          <w:color w:val="000009"/>
          <w:spacing w:val="1"/>
          <w:sz w:val="22"/>
          <w:szCs w:val="22"/>
        </w:rPr>
        <w:t>y</w:t>
      </w:r>
      <w:r w:rsidRPr="006E6C23">
        <w:rPr>
          <w:rFonts w:ascii="Times New Roman" w:hAnsi="Times New Roman"/>
          <w:color w:val="000009"/>
          <w:sz w:val="22"/>
          <w:szCs w:val="22"/>
        </w:rPr>
        <w:t>ar</w:t>
      </w:r>
      <w:r w:rsidRPr="006E6C23">
        <w:rPr>
          <w:rFonts w:ascii="Times New Roman" w:hAnsi="Times New Roman"/>
          <w:color w:val="000009"/>
          <w:spacing w:val="-1"/>
          <w:sz w:val="22"/>
          <w:szCs w:val="22"/>
        </w:rPr>
        <w:t>ı</w:t>
      </w:r>
      <w:r w:rsidRPr="006E6C23">
        <w:rPr>
          <w:rFonts w:ascii="Times New Roman" w:hAnsi="Times New Roman"/>
          <w:color w:val="000009"/>
          <w:spacing w:val="-3"/>
          <w:sz w:val="22"/>
          <w:szCs w:val="22"/>
        </w:rPr>
        <w:t>ş</w:t>
      </w:r>
      <w:r w:rsidRPr="006E6C23">
        <w:rPr>
          <w:rFonts w:ascii="Times New Roman" w:hAnsi="Times New Roman"/>
          <w:color w:val="000009"/>
          <w:sz w:val="22"/>
          <w:szCs w:val="22"/>
        </w:rPr>
        <w:t>mal</w:t>
      </w:r>
      <w:r w:rsidRPr="006E6C23">
        <w:rPr>
          <w:rFonts w:ascii="Times New Roman" w:hAnsi="Times New Roman"/>
          <w:color w:val="000009"/>
          <w:spacing w:val="-1"/>
          <w:sz w:val="22"/>
          <w:szCs w:val="22"/>
        </w:rPr>
        <w:t>a</w:t>
      </w:r>
      <w:r w:rsidRPr="006E6C23">
        <w:rPr>
          <w:rFonts w:ascii="Times New Roman" w:hAnsi="Times New Roman"/>
          <w:color w:val="000009"/>
          <w:sz w:val="22"/>
          <w:szCs w:val="22"/>
        </w:rPr>
        <w:t>rı,</w:t>
      </w:r>
      <w:r w:rsidRPr="006E6C23">
        <w:rPr>
          <w:rFonts w:ascii="Times New Roman" w:hAnsi="Times New Roman"/>
          <w:color w:val="000009"/>
          <w:spacing w:val="3"/>
          <w:sz w:val="22"/>
          <w:szCs w:val="22"/>
        </w:rPr>
        <w:t xml:space="preserve"> </w:t>
      </w:r>
      <w:r w:rsidRPr="006E6C23">
        <w:rPr>
          <w:rFonts w:ascii="Times New Roman" w:hAnsi="Times New Roman"/>
          <w:color w:val="000009"/>
          <w:sz w:val="22"/>
          <w:szCs w:val="22"/>
        </w:rPr>
        <w:t>tan</w:t>
      </w:r>
      <w:r w:rsidRPr="006E6C23">
        <w:rPr>
          <w:rFonts w:ascii="Times New Roman" w:hAnsi="Times New Roman"/>
          <w:color w:val="000009"/>
          <w:spacing w:val="-4"/>
          <w:sz w:val="22"/>
          <w:szCs w:val="22"/>
        </w:rPr>
        <w:t>ı</w:t>
      </w:r>
      <w:r w:rsidRPr="006E6C23">
        <w:rPr>
          <w:rFonts w:ascii="Times New Roman" w:hAnsi="Times New Roman"/>
          <w:color w:val="000009"/>
          <w:sz w:val="22"/>
          <w:szCs w:val="22"/>
        </w:rPr>
        <w:t>tım</w:t>
      </w:r>
      <w:r w:rsidRPr="006E6C23">
        <w:rPr>
          <w:rFonts w:ascii="Times New Roman" w:hAnsi="Times New Roman"/>
          <w:color w:val="000009"/>
          <w:spacing w:val="1"/>
          <w:sz w:val="22"/>
          <w:szCs w:val="22"/>
        </w:rPr>
        <w:t xml:space="preserve"> </w:t>
      </w:r>
      <w:r w:rsidRPr="006E6C23">
        <w:rPr>
          <w:rFonts w:ascii="Times New Roman" w:hAnsi="Times New Roman"/>
          <w:color w:val="000009"/>
          <w:sz w:val="22"/>
          <w:szCs w:val="22"/>
        </w:rPr>
        <w:t>etki</w:t>
      </w:r>
      <w:r w:rsidRPr="006E6C23">
        <w:rPr>
          <w:rFonts w:ascii="Times New Roman" w:hAnsi="Times New Roman"/>
          <w:color w:val="000009"/>
          <w:spacing w:val="-2"/>
          <w:sz w:val="22"/>
          <w:szCs w:val="22"/>
        </w:rPr>
        <w:t>n</w:t>
      </w:r>
      <w:r w:rsidRPr="006E6C23">
        <w:rPr>
          <w:rFonts w:ascii="Times New Roman" w:hAnsi="Times New Roman"/>
          <w:color w:val="000009"/>
          <w:sz w:val="22"/>
          <w:szCs w:val="22"/>
        </w:rPr>
        <w:t>l</w:t>
      </w:r>
      <w:r w:rsidRPr="006E6C23">
        <w:rPr>
          <w:rFonts w:ascii="Times New Roman" w:hAnsi="Times New Roman"/>
          <w:color w:val="000009"/>
          <w:spacing w:val="-1"/>
          <w:sz w:val="22"/>
          <w:szCs w:val="22"/>
        </w:rPr>
        <w:t>i</w:t>
      </w:r>
      <w:r w:rsidRPr="006E6C23">
        <w:rPr>
          <w:rFonts w:ascii="Times New Roman" w:hAnsi="Times New Roman"/>
          <w:color w:val="000009"/>
          <w:sz w:val="22"/>
          <w:szCs w:val="22"/>
        </w:rPr>
        <w:t>k</w:t>
      </w:r>
      <w:r w:rsidRPr="006E6C23">
        <w:rPr>
          <w:rFonts w:ascii="Times New Roman" w:hAnsi="Times New Roman"/>
          <w:color w:val="000009"/>
          <w:spacing w:val="-3"/>
          <w:sz w:val="22"/>
          <w:szCs w:val="22"/>
        </w:rPr>
        <w:t>l</w:t>
      </w:r>
      <w:r w:rsidRPr="006E6C23">
        <w:rPr>
          <w:rFonts w:ascii="Times New Roman" w:hAnsi="Times New Roman"/>
          <w:color w:val="000009"/>
          <w:sz w:val="22"/>
          <w:szCs w:val="22"/>
        </w:rPr>
        <w:t>eri,</w:t>
      </w:r>
      <w:r w:rsidRPr="006E6C23">
        <w:rPr>
          <w:rFonts w:ascii="Times New Roman" w:hAnsi="Times New Roman"/>
          <w:color w:val="000009"/>
          <w:spacing w:val="1"/>
          <w:sz w:val="22"/>
          <w:szCs w:val="22"/>
        </w:rPr>
        <w:t xml:space="preserve"> </w:t>
      </w:r>
      <w:r w:rsidRPr="006E6C23">
        <w:rPr>
          <w:rFonts w:ascii="Times New Roman" w:hAnsi="Times New Roman"/>
          <w:color w:val="000009"/>
          <w:sz w:val="22"/>
          <w:szCs w:val="22"/>
        </w:rPr>
        <w:t>mik</w:t>
      </w:r>
      <w:r w:rsidRPr="006E6C23">
        <w:rPr>
          <w:rFonts w:ascii="Times New Roman" w:hAnsi="Times New Roman"/>
          <w:color w:val="000009"/>
          <w:spacing w:val="-3"/>
          <w:sz w:val="22"/>
          <w:szCs w:val="22"/>
        </w:rPr>
        <w:t>r</w:t>
      </w:r>
      <w:r w:rsidRPr="006E6C23">
        <w:rPr>
          <w:rFonts w:ascii="Times New Roman" w:hAnsi="Times New Roman"/>
          <w:color w:val="000009"/>
          <w:sz w:val="22"/>
          <w:szCs w:val="22"/>
        </w:rPr>
        <w:t>o</w:t>
      </w:r>
      <w:r w:rsidRPr="006E6C23">
        <w:rPr>
          <w:rFonts w:ascii="Times New Roman" w:hAnsi="Times New Roman"/>
          <w:color w:val="000009"/>
          <w:spacing w:val="3"/>
          <w:sz w:val="22"/>
          <w:szCs w:val="22"/>
        </w:rPr>
        <w:t xml:space="preserve"> </w:t>
      </w:r>
      <w:r w:rsidRPr="006E6C23">
        <w:rPr>
          <w:rFonts w:ascii="Times New Roman" w:hAnsi="Times New Roman"/>
          <w:color w:val="000009"/>
          <w:spacing w:val="-1"/>
          <w:sz w:val="22"/>
          <w:szCs w:val="22"/>
        </w:rPr>
        <w:t>g</w:t>
      </w:r>
      <w:r w:rsidRPr="006E6C23">
        <w:rPr>
          <w:rFonts w:ascii="Times New Roman" w:hAnsi="Times New Roman"/>
          <w:color w:val="000009"/>
          <w:sz w:val="22"/>
          <w:szCs w:val="22"/>
        </w:rPr>
        <w:t>ir</w:t>
      </w:r>
      <w:r w:rsidRPr="006E6C23">
        <w:rPr>
          <w:rFonts w:ascii="Times New Roman" w:hAnsi="Times New Roman"/>
          <w:color w:val="000009"/>
          <w:spacing w:val="-2"/>
          <w:sz w:val="22"/>
          <w:szCs w:val="22"/>
        </w:rPr>
        <w:t>i</w:t>
      </w:r>
      <w:r w:rsidRPr="006E6C23">
        <w:rPr>
          <w:rFonts w:ascii="Times New Roman" w:hAnsi="Times New Roman"/>
          <w:color w:val="000009"/>
          <w:sz w:val="22"/>
          <w:szCs w:val="22"/>
        </w:rPr>
        <w:t>şim</w:t>
      </w:r>
      <w:r w:rsidRPr="006E6C23">
        <w:rPr>
          <w:rFonts w:ascii="Times New Roman" w:hAnsi="Times New Roman"/>
          <w:color w:val="000009"/>
          <w:spacing w:val="-3"/>
          <w:sz w:val="22"/>
          <w:szCs w:val="22"/>
        </w:rPr>
        <w:t>l</w:t>
      </w:r>
      <w:r w:rsidRPr="006E6C23">
        <w:rPr>
          <w:rFonts w:ascii="Times New Roman" w:hAnsi="Times New Roman"/>
          <w:color w:val="000009"/>
          <w:sz w:val="22"/>
          <w:szCs w:val="22"/>
        </w:rPr>
        <w:t>er</w:t>
      </w:r>
      <w:r w:rsidRPr="006E6C23">
        <w:rPr>
          <w:rFonts w:ascii="Times New Roman" w:hAnsi="Times New Roman"/>
          <w:color w:val="000009"/>
          <w:spacing w:val="3"/>
          <w:sz w:val="22"/>
          <w:szCs w:val="22"/>
        </w:rPr>
        <w:t xml:space="preserve"> </w:t>
      </w:r>
      <w:r w:rsidRPr="006E6C23">
        <w:rPr>
          <w:rFonts w:ascii="Times New Roman" w:hAnsi="Times New Roman"/>
          <w:color w:val="000009"/>
          <w:sz w:val="22"/>
          <w:szCs w:val="22"/>
        </w:rPr>
        <w:t>için</w:t>
      </w:r>
      <w:r w:rsidRPr="006E6C23">
        <w:rPr>
          <w:rFonts w:ascii="Times New Roman" w:hAnsi="Times New Roman"/>
          <w:color w:val="000009"/>
          <w:spacing w:val="-2"/>
          <w:sz w:val="22"/>
          <w:szCs w:val="22"/>
        </w:rPr>
        <w:t xml:space="preserve"> </w:t>
      </w:r>
      <w:r w:rsidRPr="006E6C23">
        <w:rPr>
          <w:rFonts w:ascii="Times New Roman" w:hAnsi="Times New Roman"/>
          <w:color w:val="000009"/>
          <w:spacing w:val="1"/>
          <w:sz w:val="22"/>
          <w:szCs w:val="22"/>
        </w:rPr>
        <w:t>m</w:t>
      </w:r>
      <w:r w:rsidRPr="006E6C23">
        <w:rPr>
          <w:rFonts w:ascii="Times New Roman" w:hAnsi="Times New Roman"/>
          <w:color w:val="000009"/>
          <w:sz w:val="22"/>
          <w:szCs w:val="22"/>
        </w:rPr>
        <w:t>ik</w:t>
      </w:r>
      <w:r w:rsidRPr="006E6C23">
        <w:rPr>
          <w:rFonts w:ascii="Times New Roman" w:hAnsi="Times New Roman"/>
          <w:color w:val="000009"/>
          <w:spacing w:val="-3"/>
          <w:sz w:val="22"/>
          <w:szCs w:val="22"/>
        </w:rPr>
        <w:t>r</w:t>
      </w:r>
      <w:r w:rsidRPr="006E6C23">
        <w:rPr>
          <w:rFonts w:ascii="Times New Roman" w:hAnsi="Times New Roman"/>
          <w:color w:val="000009"/>
          <w:sz w:val="22"/>
          <w:szCs w:val="22"/>
        </w:rPr>
        <w:t>o</w:t>
      </w:r>
      <w:r w:rsidRPr="006E6C23">
        <w:rPr>
          <w:rFonts w:ascii="Times New Roman" w:hAnsi="Times New Roman"/>
          <w:color w:val="000009"/>
          <w:spacing w:val="3"/>
          <w:sz w:val="22"/>
          <w:szCs w:val="22"/>
        </w:rPr>
        <w:t xml:space="preserve"> </w:t>
      </w:r>
      <w:r w:rsidRPr="006E6C23">
        <w:rPr>
          <w:rFonts w:ascii="Times New Roman" w:eastAsia="Calibri" w:hAnsi="Times New Roman"/>
          <w:color w:val="000009"/>
          <w:sz w:val="22"/>
          <w:szCs w:val="22"/>
        </w:rPr>
        <w:t xml:space="preserve">kredi </w:t>
      </w:r>
      <w:r w:rsidRPr="006E6C23">
        <w:rPr>
          <w:rFonts w:ascii="Times New Roman" w:hAnsi="Times New Roman"/>
          <w:color w:val="000009"/>
          <w:sz w:val="22"/>
          <w:szCs w:val="22"/>
        </w:rPr>
        <w:t>v</w:t>
      </w:r>
      <w:r w:rsidRPr="006E6C23">
        <w:rPr>
          <w:rFonts w:ascii="Times New Roman" w:hAnsi="Times New Roman"/>
          <w:color w:val="000009"/>
          <w:spacing w:val="-1"/>
          <w:sz w:val="22"/>
          <w:szCs w:val="22"/>
        </w:rPr>
        <w:t>b</w:t>
      </w:r>
      <w:r w:rsidRPr="006E6C23">
        <w:rPr>
          <w:rFonts w:ascii="Times New Roman" w:hAnsi="Times New Roman"/>
          <w:color w:val="000009"/>
          <w:sz w:val="22"/>
          <w:szCs w:val="22"/>
        </w:rPr>
        <w:t>. iş</w:t>
      </w:r>
      <w:r w:rsidRPr="006E6C23">
        <w:rPr>
          <w:rFonts w:ascii="Times New Roman" w:hAnsi="Times New Roman"/>
          <w:color w:val="000009"/>
          <w:spacing w:val="-3"/>
          <w:sz w:val="22"/>
          <w:szCs w:val="22"/>
        </w:rPr>
        <w:t xml:space="preserve"> </w:t>
      </w:r>
      <w:r w:rsidRPr="006E6C23">
        <w:rPr>
          <w:rFonts w:ascii="Times New Roman" w:hAnsi="Times New Roman"/>
          <w:color w:val="000009"/>
          <w:sz w:val="22"/>
          <w:szCs w:val="22"/>
        </w:rPr>
        <w:t>ve iş</w:t>
      </w:r>
      <w:r w:rsidRPr="006E6C23">
        <w:rPr>
          <w:rFonts w:ascii="Times New Roman" w:hAnsi="Times New Roman"/>
          <w:color w:val="000009"/>
          <w:spacing w:val="-4"/>
          <w:sz w:val="22"/>
          <w:szCs w:val="22"/>
        </w:rPr>
        <w:t>l</w:t>
      </w:r>
      <w:r w:rsidRPr="006E6C23">
        <w:rPr>
          <w:rFonts w:ascii="Times New Roman" w:hAnsi="Times New Roman"/>
          <w:color w:val="000009"/>
          <w:sz w:val="22"/>
          <w:szCs w:val="22"/>
        </w:rPr>
        <w:t>e</w:t>
      </w:r>
      <w:r w:rsidRPr="006E6C23">
        <w:rPr>
          <w:rFonts w:ascii="Times New Roman" w:hAnsi="Times New Roman"/>
          <w:color w:val="000009"/>
          <w:spacing w:val="1"/>
          <w:sz w:val="22"/>
          <w:szCs w:val="22"/>
        </w:rPr>
        <w:t>m</w:t>
      </w:r>
      <w:r w:rsidRPr="006E6C23">
        <w:rPr>
          <w:rFonts w:ascii="Times New Roman" w:hAnsi="Times New Roman"/>
          <w:color w:val="000009"/>
          <w:spacing w:val="-3"/>
          <w:sz w:val="22"/>
          <w:szCs w:val="22"/>
        </w:rPr>
        <w:t>l</w:t>
      </w:r>
      <w:r w:rsidRPr="006E6C23">
        <w:rPr>
          <w:rFonts w:ascii="Times New Roman" w:hAnsi="Times New Roman"/>
          <w:color w:val="000009"/>
          <w:sz w:val="22"/>
          <w:szCs w:val="22"/>
        </w:rPr>
        <w:t xml:space="preserve">er </w:t>
      </w:r>
      <w:r w:rsidRPr="006E6C23">
        <w:rPr>
          <w:rFonts w:ascii="Times New Roman" w:eastAsia="Calibri" w:hAnsi="Times New Roman"/>
          <w:color w:val="000009"/>
          <w:sz w:val="22"/>
          <w:szCs w:val="22"/>
        </w:rPr>
        <w:t>yapmak,</w:t>
      </w:r>
    </w:p>
    <w:p w:rsidR="00B74251" w:rsidRPr="006E6C23" w:rsidRDefault="00B74251" w:rsidP="006E6C23">
      <w:pPr>
        <w:pStyle w:val="ListeParagraf"/>
        <w:numPr>
          <w:ilvl w:val="0"/>
          <w:numId w:val="25"/>
        </w:numPr>
        <w:spacing w:after="80" w:line="240" w:lineRule="auto"/>
        <w:ind w:right="141"/>
        <w:contextualSpacing w:val="0"/>
        <w:jc w:val="both"/>
        <w:rPr>
          <w:rFonts w:ascii="Times New Roman" w:eastAsia="Calibri" w:hAnsi="Times New Roman" w:cs="Times New Roman"/>
          <w:color w:val="000009"/>
        </w:rPr>
      </w:pPr>
      <w:r w:rsidRPr="006E6C23">
        <w:rPr>
          <w:rFonts w:ascii="Times New Roman" w:eastAsia="Calibri" w:hAnsi="Times New Roman" w:cs="Times New Roman"/>
          <w:color w:val="000009"/>
        </w:rPr>
        <w:t>Gürsu Belediyesi’nin doğrudan veya iç ve dış paydaşlarıyla birlikte hibe almaya yönelik projelerini hazırlamak, uygulamak, izlemek, değerlendirmek ve yaygınlaştırmak,</w:t>
      </w:r>
    </w:p>
    <w:p w:rsidR="00B74251" w:rsidRPr="006E6C23" w:rsidRDefault="00B74251" w:rsidP="006E6C23">
      <w:pPr>
        <w:pStyle w:val="ListeParagraf"/>
        <w:numPr>
          <w:ilvl w:val="0"/>
          <w:numId w:val="25"/>
        </w:numPr>
        <w:spacing w:after="80" w:line="240" w:lineRule="auto"/>
        <w:ind w:right="141"/>
        <w:contextualSpacing w:val="0"/>
        <w:jc w:val="both"/>
        <w:rPr>
          <w:rFonts w:ascii="Times New Roman" w:eastAsia="Calibri" w:hAnsi="Times New Roman" w:cs="Times New Roman"/>
          <w:color w:val="000009"/>
        </w:rPr>
      </w:pPr>
      <w:r w:rsidRPr="006E6C23">
        <w:rPr>
          <w:rFonts w:ascii="Times New Roman" w:eastAsia="Calibri" w:hAnsi="Times New Roman" w:cs="Times New Roman"/>
          <w:color w:val="000009"/>
        </w:rPr>
        <w:t xml:space="preserve">Kamu kurum ve kuruluşları, yerel yönetimler, üniversiteler, meslek kuruluşları, sivil toplum kuruluşları ve diğer </w:t>
      </w:r>
      <w:proofErr w:type="gramStart"/>
      <w:r w:rsidRPr="006E6C23">
        <w:rPr>
          <w:rFonts w:ascii="Times New Roman" w:eastAsia="Calibri" w:hAnsi="Times New Roman" w:cs="Times New Roman"/>
          <w:color w:val="000009"/>
        </w:rPr>
        <w:t>kurumların , Gürsu</w:t>
      </w:r>
      <w:proofErr w:type="gramEnd"/>
      <w:r w:rsidRPr="006E6C23">
        <w:rPr>
          <w:rFonts w:ascii="Times New Roman" w:eastAsia="Calibri" w:hAnsi="Times New Roman" w:cs="Times New Roman"/>
          <w:color w:val="000009"/>
        </w:rPr>
        <w:t xml:space="preserve"> Belediyesi hizmet alanları ve hedefleri doğrultusunda ulusal ve uluslararası hibe ve fonlardan yararlanmak üzere projeler üretilmesini teşvik etmek, üretilen projelerde ortak veya iştirakçi olmak.</w:t>
      </w:r>
    </w:p>
    <w:p w:rsidR="00B74251" w:rsidRPr="006E6C23" w:rsidRDefault="00B74251" w:rsidP="006E6C23">
      <w:pPr>
        <w:pStyle w:val="GvdeMetni"/>
        <w:widowControl w:val="0"/>
        <w:numPr>
          <w:ilvl w:val="0"/>
          <w:numId w:val="25"/>
        </w:numPr>
        <w:tabs>
          <w:tab w:val="clear" w:pos="0"/>
        </w:tabs>
        <w:spacing w:after="80"/>
        <w:ind w:right="135"/>
        <w:rPr>
          <w:rFonts w:ascii="Times New Roman" w:eastAsia="Calibri" w:hAnsi="Times New Roman"/>
          <w:color w:val="000009"/>
          <w:sz w:val="22"/>
          <w:szCs w:val="22"/>
        </w:rPr>
      </w:pPr>
      <w:r w:rsidRPr="006E6C23">
        <w:rPr>
          <w:rFonts w:ascii="Times New Roman" w:eastAsia="Calibri" w:hAnsi="Times New Roman"/>
          <w:color w:val="000009"/>
          <w:sz w:val="22"/>
          <w:szCs w:val="22"/>
        </w:rPr>
        <w:t>Kamu kurum ve kuruluşları, üniversiteler, odalar, ticaret borsaları, platformlar, organize sanayi, teknoloji geliştirme bölgeleri, dernekler, vakıflar, gönüllü kuruluşlar, kişi ve firmalarla paydaşlık tesis etmek,</w:t>
      </w:r>
    </w:p>
    <w:p w:rsidR="00EE45B1" w:rsidRPr="006E6C23" w:rsidRDefault="00B74251" w:rsidP="006E6C23">
      <w:pPr>
        <w:pStyle w:val="ListeParagraf"/>
        <w:numPr>
          <w:ilvl w:val="0"/>
          <w:numId w:val="25"/>
        </w:numPr>
        <w:spacing w:after="80" w:line="240" w:lineRule="auto"/>
        <w:ind w:right="141"/>
        <w:contextualSpacing w:val="0"/>
        <w:jc w:val="both"/>
        <w:rPr>
          <w:rFonts w:ascii="Times New Roman" w:eastAsia="Calibri" w:hAnsi="Times New Roman" w:cs="Times New Roman"/>
          <w:color w:val="000009"/>
        </w:rPr>
      </w:pPr>
      <w:r w:rsidRPr="006E6C23">
        <w:rPr>
          <w:rFonts w:ascii="Times New Roman" w:eastAsia="Calibri" w:hAnsi="Times New Roman" w:cs="Times New Roman"/>
          <w:color w:val="000009"/>
        </w:rPr>
        <w:t>Destek alan projelerin faaliyetlerinin yürütülmesini sağlamak.</w:t>
      </w:r>
    </w:p>
    <w:p w:rsidR="00B74251" w:rsidRPr="006E6C23" w:rsidRDefault="00B74251" w:rsidP="006E6C23">
      <w:pPr>
        <w:pStyle w:val="ListeParagraf"/>
        <w:numPr>
          <w:ilvl w:val="0"/>
          <w:numId w:val="25"/>
        </w:numPr>
        <w:spacing w:after="80" w:line="240" w:lineRule="auto"/>
        <w:ind w:right="141"/>
        <w:contextualSpacing w:val="0"/>
        <w:jc w:val="both"/>
        <w:rPr>
          <w:rFonts w:ascii="Times New Roman" w:eastAsia="Calibri" w:hAnsi="Times New Roman" w:cs="Times New Roman"/>
          <w:color w:val="000009"/>
        </w:rPr>
      </w:pPr>
      <w:r w:rsidRPr="006E6C23">
        <w:rPr>
          <w:rFonts w:ascii="Times New Roman" w:eastAsia="Calibri" w:hAnsi="Times New Roman" w:cs="Times New Roman"/>
          <w:color w:val="000009"/>
        </w:rPr>
        <w:t>Gürsu Belediyesi projelerinin teknik detaylarının yer aldığı bilgi tabanının oluşturulmasını sağlamak,</w:t>
      </w:r>
    </w:p>
    <w:p w:rsidR="0052027E" w:rsidRPr="006E6C23" w:rsidRDefault="00B74251" w:rsidP="006E6C23">
      <w:pPr>
        <w:pStyle w:val="GvdeMetni"/>
        <w:widowControl w:val="0"/>
        <w:numPr>
          <w:ilvl w:val="0"/>
          <w:numId w:val="25"/>
        </w:numPr>
        <w:tabs>
          <w:tab w:val="clear" w:pos="0"/>
          <w:tab w:val="left" w:pos="1113"/>
        </w:tabs>
        <w:spacing w:after="80"/>
        <w:ind w:right="118"/>
        <w:rPr>
          <w:rFonts w:ascii="Times New Roman" w:eastAsia="Calibri" w:hAnsi="Times New Roman"/>
          <w:color w:val="000009"/>
          <w:sz w:val="22"/>
          <w:szCs w:val="22"/>
        </w:rPr>
      </w:pPr>
      <w:r w:rsidRPr="006E6C23">
        <w:rPr>
          <w:rFonts w:ascii="Times New Roman" w:eastAsia="Calibri" w:hAnsi="Times New Roman"/>
          <w:color w:val="000009"/>
          <w:sz w:val="22"/>
          <w:szCs w:val="22"/>
        </w:rPr>
        <w:t>Ulusal ve uluslararası projelerin hazırlık, başvuru, yönetim ve denetim aşamalarında gerekli olan standart belgeler ve kurum bilgilerini temin etmek,</w:t>
      </w:r>
    </w:p>
    <w:p w:rsidR="00B74251" w:rsidRPr="006E6C23" w:rsidRDefault="00B74251" w:rsidP="006E6C23">
      <w:pPr>
        <w:pStyle w:val="GvdeMetni"/>
        <w:widowControl w:val="0"/>
        <w:numPr>
          <w:ilvl w:val="0"/>
          <w:numId w:val="25"/>
        </w:numPr>
        <w:tabs>
          <w:tab w:val="clear" w:pos="0"/>
          <w:tab w:val="left" w:pos="1113"/>
        </w:tabs>
        <w:spacing w:after="80"/>
        <w:ind w:right="118"/>
        <w:rPr>
          <w:rFonts w:ascii="Times New Roman" w:eastAsia="Calibri" w:hAnsi="Times New Roman"/>
          <w:color w:val="000009"/>
          <w:sz w:val="22"/>
          <w:szCs w:val="22"/>
        </w:rPr>
      </w:pPr>
      <w:r w:rsidRPr="006E6C23">
        <w:rPr>
          <w:rFonts w:ascii="Times New Roman" w:eastAsia="Calibri" w:hAnsi="Times New Roman"/>
          <w:color w:val="000009"/>
          <w:sz w:val="22"/>
          <w:szCs w:val="22"/>
        </w:rPr>
        <w:t>Projeler konusunda sürdürülebilirlik ve sürekli iyileştirme çalışmaları yapmak,</w:t>
      </w:r>
    </w:p>
    <w:p w:rsidR="00B74251" w:rsidRPr="006E6C23" w:rsidRDefault="00B74251" w:rsidP="006E6C23">
      <w:pPr>
        <w:pStyle w:val="GvdeMetni"/>
        <w:widowControl w:val="0"/>
        <w:numPr>
          <w:ilvl w:val="0"/>
          <w:numId w:val="25"/>
        </w:numPr>
        <w:tabs>
          <w:tab w:val="clear" w:pos="0"/>
        </w:tabs>
        <w:spacing w:after="80"/>
        <w:ind w:right="115"/>
        <w:rPr>
          <w:rFonts w:ascii="Times New Roman" w:eastAsia="Calibri" w:hAnsi="Times New Roman"/>
          <w:color w:val="000009"/>
          <w:sz w:val="22"/>
          <w:szCs w:val="22"/>
        </w:rPr>
      </w:pPr>
      <w:r w:rsidRPr="006E6C23">
        <w:rPr>
          <w:rFonts w:ascii="Times New Roman" w:eastAsia="Calibri" w:hAnsi="Times New Roman"/>
          <w:color w:val="000009"/>
          <w:sz w:val="22"/>
          <w:szCs w:val="22"/>
        </w:rPr>
        <w:t>Başvurulan/kabul edilen ulusal, uluslararası hibe projelerin idari ve mali izlenmesini yürütmek,</w:t>
      </w:r>
    </w:p>
    <w:p w:rsidR="00B74251" w:rsidRPr="006E6C23" w:rsidRDefault="00B74251" w:rsidP="006E6C23">
      <w:pPr>
        <w:pStyle w:val="ListeParagraf"/>
        <w:widowControl w:val="0"/>
        <w:numPr>
          <w:ilvl w:val="0"/>
          <w:numId w:val="25"/>
        </w:numPr>
        <w:spacing w:after="80" w:line="240" w:lineRule="auto"/>
        <w:ind w:right="119"/>
        <w:contextualSpacing w:val="0"/>
        <w:jc w:val="both"/>
        <w:rPr>
          <w:rFonts w:ascii="Times New Roman" w:eastAsia="Calibri" w:hAnsi="Times New Roman" w:cs="Times New Roman"/>
          <w:color w:val="000009"/>
        </w:rPr>
      </w:pPr>
      <w:r w:rsidRPr="006E6C23">
        <w:rPr>
          <w:rFonts w:ascii="Times New Roman" w:eastAsia="Calibri" w:hAnsi="Times New Roman" w:cs="Times New Roman"/>
          <w:color w:val="000009"/>
        </w:rPr>
        <w:t>İlçede eğitim gören öğrencilerin mesleki ve rehberlik alanlarında ufkunu genişletmek ve süreç içindeki etkinliğini arttırmak için geliştirme ve yetiştirme programlarını organize etmek.</w:t>
      </w:r>
    </w:p>
    <w:p w:rsidR="00214A40" w:rsidRPr="006E6C23" w:rsidRDefault="00B74251" w:rsidP="006E6C23">
      <w:pPr>
        <w:pStyle w:val="ListeParagraf"/>
        <w:numPr>
          <w:ilvl w:val="0"/>
          <w:numId w:val="25"/>
        </w:numPr>
        <w:spacing w:after="80" w:line="240" w:lineRule="auto"/>
        <w:ind w:right="141"/>
        <w:contextualSpacing w:val="0"/>
        <w:jc w:val="both"/>
        <w:rPr>
          <w:rFonts w:ascii="Times New Roman" w:eastAsia="Calibri" w:hAnsi="Times New Roman" w:cs="Times New Roman"/>
          <w:color w:val="000009"/>
        </w:rPr>
      </w:pPr>
      <w:r w:rsidRPr="006E6C23">
        <w:rPr>
          <w:rFonts w:ascii="Times New Roman" w:eastAsia="Calibri" w:hAnsi="Times New Roman" w:cs="Times New Roman"/>
          <w:color w:val="000009"/>
        </w:rPr>
        <w:t>Gençlik hibelerini araştırmak ve ilgili hibeye uygun projeler hazırlamak. Fon kaynaklarının yönetimini sağlayabilmek.</w:t>
      </w:r>
    </w:p>
    <w:p w:rsidR="00B74251" w:rsidRPr="006E6C23" w:rsidRDefault="00B74251" w:rsidP="006E6C23">
      <w:pPr>
        <w:pStyle w:val="ListeParagraf"/>
        <w:numPr>
          <w:ilvl w:val="0"/>
          <w:numId w:val="25"/>
        </w:numPr>
        <w:spacing w:after="80" w:line="240" w:lineRule="auto"/>
        <w:ind w:right="141"/>
        <w:contextualSpacing w:val="0"/>
        <w:jc w:val="both"/>
        <w:rPr>
          <w:rFonts w:ascii="Times New Roman" w:eastAsia="Calibri" w:hAnsi="Times New Roman" w:cs="Times New Roman"/>
          <w:color w:val="000009"/>
        </w:rPr>
      </w:pPr>
      <w:r w:rsidRPr="006E6C23">
        <w:rPr>
          <w:rFonts w:ascii="Times New Roman" w:eastAsia="Calibri" w:hAnsi="Times New Roman" w:cs="Times New Roman"/>
          <w:color w:val="000009"/>
        </w:rPr>
        <w:t xml:space="preserve">Gençlik fırsatlarının duyurunu ve yaygınlaştırmasını sağlayabilmek. Gençleri doğru ve nitelikli bilgiyi gençlere ulaştırabilmek. </w:t>
      </w:r>
    </w:p>
    <w:p w:rsidR="00B74251" w:rsidRPr="006E6C23" w:rsidRDefault="00B74251" w:rsidP="006E6C23">
      <w:pPr>
        <w:pStyle w:val="ListeParagraf"/>
        <w:numPr>
          <w:ilvl w:val="0"/>
          <w:numId w:val="25"/>
        </w:numPr>
        <w:spacing w:after="80" w:line="240" w:lineRule="auto"/>
        <w:ind w:right="141"/>
        <w:contextualSpacing w:val="0"/>
        <w:jc w:val="both"/>
        <w:rPr>
          <w:rFonts w:ascii="Times New Roman" w:eastAsia="Calibri" w:hAnsi="Times New Roman" w:cs="Times New Roman"/>
          <w:color w:val="000009"/>
        </w:rPr>
      </w:pPr>
      <w:r w:rsidRPr="006E6C23">
        <w:rPr>
          <w:rFonts w:ascii="Times New Roman" w:eastAsia="Calibri" w:hAnsi="Times New Roman" w:cs="Times New Roman"/>
          <w:color w:val="000009"/>
        </w:rPr>
        <w:t xml:space="preserve">Avrupa Birliği projelerinin hazırlanması, yönetimi, raporlanması, uygulanması ve bitirilmesini yapabilir olmak. </w:t>
      </w:r>
      <w:r w:rsidR="00A21B73" w:rsidRPr="006E6C23">
        <w:rPr>
          <w:rFonts w:ascii="Times New Roman" w:eastAsia="Calibri" w:hAnsi="Times New Roman" w:cs="Times New Roman"/>
          <w:color w:val="000009"/>
        </w:rPr>
        <w:t xml:space="preserve">    </w:t>
      </w:r>
    </w:p>
    <w:p w:rsidR="00B74251" w:rsidRPr="006E6C23" w:rsidRDefault="00B74251" w:rsidP="006E6C23">
      <w:pPr>
        <w:pStyle w:val="ListeParagraf"/>
        <w:numPr>
          <w:ilvl w:val="0"/>
          <w:numId w:val="25"/>
        </w:numPr>
        <w:spacing w:after="80" w:line="240" w:lineRule="auto"/>
        <w:ind w:right="141"/>
        <w:contextualSpacing w:val="0"/>
        <w:jc w:val="both"/>
        <w:rPr>
          <w:rFonts w:ascii="Times New Roman" w:eastAsia="Calibri" w:hAnsi="Times New Roman" w:cs="Times New Roman"/>
          <w:color w:val="000009"/>
        </w:rPr>
      </w:pPr>
      <w:r w:rsidRPr="006E6C23">
        <w:rPr>
          <w:rFonts w:ascii="Times New Roman" w:eastAsia="Calibri" w:hAnsi="Times New Roman" w:cs="Times New Roman"/>
          <w:color w:val="000009"/>
        </w:rPr>
        <w:t>Avrupa Dayanışma Programı (ESC) yürütülmesini sağlayabilmek ve koordinasyon oluşturulma</w:t>
      </w:r>
      <w:r w:rsidR="00624338">
        <w:rPr>
          <w:rFonts w:ascii="Times New Roman" w:eastAsia="Calibri" w:hAnsi="Times New Roman" w:cs="Times New Roman"/>
          <w:color w:val="000009"/>
        </w:rPr>
        <w:t>k,</w:t>
      </w:r>
    </w:p>
    <w:p w:rsidR="00B74251" w:rsidRPr="006E6C23" w:rsidRDefault="00B74251" w:rsidP="006E6C23">
      <w:pPr>
        <w:pStyle w:val="ListeParagraf"/>
        <w:numPr>
          <w:ilvl w:val="0"/>
          <w:numId w:val="25"/>
        </w:numPr>
        <w:spacing w:after="80" w:line="240" w:lineRule="auto"/>
        <w:ind w:right="141"/>
        <w:contextualSpacing w:val="0"/>
        <w:jc w:val="both"/>
        <w:rPr>
          <w:rFonts w:ascii="Times New Roman" w:eastAsia="Calibri" w:hAnsi="Times New Roman" w:cs="Times New Roman"/>
          <w:color w:val="000009"/>
        </w:rPr>
      </w:pPr>
      <w:r w:rsidRPr="006E6C23">
        <w:rPr>
          <w:rFonts w:ascii="Times New Roman" w:eastAsia="Calibri" w:hAnsi="Times New Roman" w:cs="Times New Roman"/>
          <w:color w:val="000009"/>
        </w:rPr>
        <w:t>Uluslararası ortaklıkların kurulması için ön görüşmeler yap</w:t>
      </w:r>
      <w:r w:rsidR="00624338">
        <w:rPr>
          <w:rFonts w:ascii="Times New Roman" w:eastAsia="Calibri" w:hAnsi="Times New Roman" w:cs="Times New Roman"/>
          <w:color w:val="000009"/>
        </w:rPr>
        <w:t>mak</w:t>
      </w:r>
      <w:r w:rsidRPr="006E6C23">
        <w:rPr>
          <w:rFonts w:ascii="Times New Roman" w:eastAsia="Calibri" w:hAnsi="Times New Roman" w:cs="Times New Roman"/>
          <w:color w:val="000009"/>
        </w:rPr>
        <w:t>, sözleşme kriterlerini belirle</w:t>
      </w:r>
      <w:r w:rsidR="00624338">
        <w:rPr>
          <w:rFonts w:ascii="Times New Roman" w:eastAsia="Calibri" w:hAnsi="Times New Roman" w:cs="Times New Roman"/>
          <w:color w:val="000009"/>
        </w:rPr>
        <w:t>mek</w:t>
      </w:r>
      <w:r w:rsidRPr="006E6C23">
        <w:rPr>
          <w:rFonts w:ascii="Times New Roman" w:eastAsia="Calibri" w:hAnsi="Times New Roman" w:cs="Times New Roman"/>
          <w:color w:val="000009"/>
        </w:rPr>
        <w:t xml:space="preserve"> ve uygun ortaklıkları</w:t>
      </w:r>
      <w:r w:rsidR="00624338">
        <w:rPr>
          <w:rFonts w:ascii="Times New Roman" w:eastAsia="Calibri" w:hAnsi="Times New Roman" w:cs="Times New Roman"/>
          <w:color w:val="000009"/>
        </w:rPr>
        <w:t xml:space="preserve"> tesis etmek</w:t>
      </w:r>
      <w:r w:rsidRPr="006E6C23">
        <w:rPr>
          <w:rFonts w:ascii="Times New Roman" w:eastAsia="Calibri" w:hAnsi="Times New Roman" w:cs="Times New Roman"/>
          <w:color w:val="000009"/>
        </w:rPr>
        <w:t>.</w:t>
      </w:r>
    </w:p>
    <w:p w:rsidR="00B74251" w:rsidRPr="006E6C23" w:rsidRDefault="00B74251" w:rsidP="006E6C23">
      <w:pPr>
        <w:pStyle w:val="ListeParagraf"/>
        <w:numPr>
          <w:ilvl w:val="0"/>
          <w:numId w:val="25"/>
        </w:numPr>
        <w:spacing w:after="80" w:line="240" w:lineRule="auto"/>
        <w:ind w:right="141"/>
        <w:contextualSpacing w:val="0"/>
        <w:jc w:val="both"/>
        <w:rPr>
          <w:rFonts w:ascii="Times New Roman" w:hAnsi="Times New Roman" w:cs="Times New Roman"/>
        </w:rPr>
      </w:pPr>
      <w:proofErr w:type="spellStart"/>
      <w:r w:rsidRPr="006E6C23">
        <w:rPr>
          <w:rFonts w:ascii="Times New Roman" w:hAnsi="Times New Roman" w:cs="Times New Roman"/>
        </w:rPr>
        <w:t>Eurodesk</w:t>
      </w:r>
      <w:proofErr w:type="spellEnd"/>
      <w:r w:rsidRPr="006E6C23">
        <w:rPr>
          <w:rFonts w:ascii="Times New Roman" w:hAnsi="Times New Roman" w:cs="Times New Roman"/>
        </w:rPr>
        <w:t xml:space="preserve"> Biriminde bulunan</w:t>
      </w:r>
      <w:r w:rsidRPr="006E6C23">
        <w:rPr>
          <w:rFonts w:ascii="Times New Roman" w:hAnsi="Times New Roman" w:cs="Times New Roman"/>
          <w:spacing w:val="3"/>
        </w:rPr>
        <w:t xml:space="preserve"> </w:t>
      </w:r>
      <w:r w:rsidRPr="006E6C23">
        <w:rPr>
          <w:rFonts w:ascii="Times New Roman" w:hAnsi="Times New Roman" w:cs="Times New Roman"/>
        </w:rPr>
        <w:t>makin</w:t>
      </w:r>
      <w:r w:rsidRPr="006E6C23">
        <w:rPr>
          <w:rFonts w:ascii="Times New Roman" w:hAnsi="Times New Roman" w:cs="Times New Roman"/>
          <w:spacing w:val="-1"/>
        </w:rPr>
        <w:t>e</w:t>
      </w:r>
      <w:r w:rsidRPr="006E6C23">
        <w:rPr>
          <w:rFonts w:ascii="Times New Roman" w:hAnsi="Times New Roman" w:cs="Times New Roman"/>
        </w:rPr>
        <w:t>,</w:t>
      </w:r>
      <w:r w:rsidRPr="006E6C23">
        <w:rPr>
          <w:rFonts w:ascii="Times New Roman" w:hAnsi="Times New Roman" w:cs="Times New Roman"/>
          <w:spacing w:val="4"/>
        </w:rPr>
        <w:t xml:space="preserve"> </w:t>
      </w:r>
      <w:r w:rsidRPr="006E6C23">
        <w:rPr>
          <w:rFonts w:ascii="Times New Roman" w:hAnsi="Times New Roman" w:cs="Times New Roman"/>
          <w:spacing w:val="-1"/>
        </w:rPr>
        <w:t>c</w:t>
      </w:r>
      <w:r w:rsidRPr="006E6C23">
        <w:rPr>
          <w:rFonts w:ascii="Times New Roman" w:hAnsi="Times New Roman" w:cs="Times New Roman"/>
        </w:rPr>
        <w:t>ihaz,</w:t>
      </w:r>
      <w:r w:rsidRPr="006E6C23">
        <w:rPr>
          <w:rFonts w:ascii="Times New Roman" w:hAnsi="Times New Roman" w:cs="Times New Roman"/>
          <w:spacing w:val="4"/>
        </w:rPr>
        <w:t xml:space="preserve"> </w:t>
      </w:r>
      <w:r w:rsidRPr="006E6C23">
        <w:rPr>
          <w:rFonts w:ascii="Times New Roman" w:hAnsi="Times New Roman" w:cs="Times New Roman"/>
          <w:spacing w:val="-1"/>
        </w:rPr>
        <w:t>a</w:t>
      </w:r>
      <w:r w:rsidRPr="006E6C23">
        <w:rPr>
          <w:rFonts w:ascii="Times New Roman" w:hAnsi="Times New Roman" w:cs="Times New Roman"/>
        </w:rPr>
        <w:t>r</w:t>
      </w:r>
      <w:r w:rsidRPr="006E6C23">
        <w:rPr>
          <w:rFonts w:ascii="Times New Roman" w:hAnsi="Times New Roman" w:cs="Times New Roman"/>
          <w:spacing w:val="-2"/>
        </w:rPr>
        <w:t>a</w:t>
      </w:r>
      <w:r w:rsidRPr="006E6C23">
        <w:rPr>
          <w:rFonts w:ascii="Times New Roman" w:hAnsi="Times New Roman" w:cs="Times New Roman"/>
          <w:spacing w:val="-1"/>
        </w:rPr>
        <w:t>ç</w:t>
      </w:r>
      <w:r w:rsidRPr="006E6C23">
        <w:rPr>
          <w:rFonts w:ascii="Times New Roman" w:hAnsi="Times New Roman" w:cs="Times New Roman"/>
        </w:rPr>
        <w:t>,</w:t>
      </w:r>
      <w:r w:rsidRPr="006E6C23">
        <w:rPr>
          <w:rFonts w:ascii="Times New Roman" w:hAnsi="Times New Roman" w:cs="Times New Roman"/>
          <w:spacing w:val="4"/>
        </w:rPr>
        <w:t xml:space="preserve"> </w:t>
      </w:r>
      <w:r w:rsidRPr="006E6C23">
        <w:rPr>
          <w:rFonts w:ascii="Times New Roman" w:hAnsi="Times New Roman" w:cs="Times New Roman"/>
        </w:rPr>
        <w:t>g</w:t>
      </w:r>
      <w:r w:rsidRPr="006E6C23">
        <w:rPr>
          <w:rFonts w:ascii="Times New Roman" w:hAnsi="Times New Roman" w:cs="Times New Roman"/>
          <w:spacing w:val="1"/>
        </w:rPr>
        <w:t>e</w:t>
      </w:r>
      <w:r w:rsidRPr="006E6C23">
        <w:rPr>
          <w:rFonts w:ascii="Times New Roman" w:hAnsi="Times New Roman" w:cs="Times New Roman"/>
        </w:rPr>
        <w:t>r</w:t>
      </w:r>
      <w:r w:rsidRPr="006E6C23">
        <w:rPr>
          <w:rFonts w:ascii="Times New Roman" w:hAnsi="Times New Roman" w:cs="Times New Roman"/>
          <w:spacing w:val="-2"/>
        </w:rPr>
        <w:t>e</w:t>
      </w:r>
      <w:r w:rsidRPr="006E6C23">
        <w:rPr>
          <w:rFonts w:ascii="Times New Roman" w:hAnsi="Times New Roman" w:cs="Times New Roman"/>
        </w:rPr>
        <w:t>ç</w:t>
      </w:r>
      <w:r w:rsidRPr="006E6C23">
        <w:rPr>
          <w:rFonts w:ascii="Times New Roman" w:hAnsi="Times New Roman" w:cs="Times New Roman"/>
          <w:spacing w:val="3"/>
        </w:rPr>
        <w:t xml:space="preserve"> </w:t>
      </w:r>
      <w:r w:rsidRPr="006E6C23">
        <w:rPr>
          <w:rFonts w:ascii="Times New Roman" w:hAnsi="Times New Roman" w:cs="Times New Roman"/>
        </w:rPr>
        <w:t>ve</w:t>
      </w:r>
      <w:r w:rsidRPr="006E6C23">
        <w:rPr>
          <w:rFonts w:ascii="Times New Roman" w:hAnsi="Times New Roman" w:cs="Times New Roman"/>
          <w:spacing w:val="3"/>
        </w:rPr>
        <w:t xml:space="preserve"> </w:t>
      </w:r>
      <w:r w:rsidRPr="006E6C23">
        <w:rPr>
          <w:rFonts w:ascii="Times New Roman" w:hAnsi="Times New Roman" w:cs="Times New Roman"/>
        </w:rPr>
        <w:t>d</w:t>
      </w:r>
      <w:r w:rsidRPr="006E6C23">
        <w:rPr>
          <w:rFonts w:ascii="Times New Roman" w:hAnsi="Times New Roman" w:cs="Times New Roman"/>
          <w:spacing w:val="-1"/>
        </w:rPr>
        <w:t>e</w:t>
      </w:r>
      <w:r w:rsidRPr="006E6C23">
        <w:rPr>
          <w:rFonts w:ascii="Times New Roman" w:hAnsi="Times New Roman" w:cs="Times New Roman"/>
        </w:rPr>
        <w:t>mirb</w:t>
      </w:r>
      <w:r w:rsidRPr="006E6C23">
        <w:rPr>
          <w:rFonts w:ascii="Times New Roman" w:hAnsi="Times New Roman" w:cs="Times New Roman"/>
          <w:spacing w:val="-2"/>
        </w:rPr>
        <w:t>a</w:t>
      </w:r>
      <w:r w:rsidRPr="006E6C23">
        <w:rPr>
          <w:rFonts w:ascii="Times New Roman" w:hAnsi="Times New Roman" w:cs="Times New Roman"/>
        </w:rPr>
        <w:t>ş</w:t>
      </w:r>
      <w:r w:rsidRPr="006E6C23">
        <w:rPr>
          <w:rFonts w:ascii="Times New Roman" w:hAnsi="Times New Roman" w:cs="Times New Roman"/>
          <w:spacing w:val="4"/>
        </w:rPr>
        <w:t xml:space="preserve"> </w:t>
      </w:r>
      <w:r w:rsidRPr="006E6C23">
        <w:rPr>
          <w:rFonts w:ascii="Times New Roman" w:hAnsi="Times New Roman" w:cs="Times New Roman"/>
          <w:spacing w:val="1"/>
        </w:rPr>
        <w:t>e</w:t>
      </w:r>
      <w:r w:rsidRPr="006E6C23">
        <w:rPr>
          <w:rFonts w:ascii="Times New Roman" w:hAnsi="Times New Roman" w:cs="Times New Roman"/>
          <w:spacing w:val="2"/>
        </w:rPr>
        <w:t>ş</w:t>
      </w:r>
      <w:r w:rsidRPr="006E6C23">
        <w:rPr>
          <w:rFonts w:ascii="Times New Roman" w:hAnsi="Times New Roman" w:cs="Times New Roman"/>
          <w:spacing w:val="-5"/>
        </w:rPr>
        <w:t>y</w:t>
      </w:r>
      <w:r w:rsidRPr="006E6C23">
        <w:rPr>
          <w:rFonts w:ascii="Times New Roman" w:hAnsi="Times New Roman" w:cs="Times New Roman"/>
          <w:spacing w:val="-1"/>
        </w:rPr>
        <w:t>a</w:t>
      </w:r>
      <w:r w:rsidRPr="006E6C23">
        <w:rPr>
          <w:rFonts w:ascii="Times New Roman" w:hAnsi="Times New Roman" w:cs="Times New Roman"/>
        </w:rPr>
        <w:t>nın</w:t>
      </w:r>
      <w:r w:rsidRPr="006E6C23">
        <w:rPr>
          <w:rFonts w:ascii="Times New Roman" w:hAnsi="Times New Roman" w:cs="Times New Roman"/>
          <w:spacing w:val="4"/>
        </w:rPr>
        <w:t xml:space="preserve"> </w:t>
      </w:r>
      <w:r w:rsidRPr="006E6C23">
        <w:rPr>
          <w:rFonts w:ascii="Times New Roman" w:hAnsi="Times New Roman" w:cs="Times New Roman"/>
        </w:rPr>
        <w:t>k</w:t>
      </w:r>
      <w:r w:rsidRPr="006E6C23">
        <w:rPr>
          <w:rFonts w:ascii="Times New Roman" w:hAnsi="Times New Roman" w:cs="Times New Roman"/>
          <w:spacing w:val="3"/>
        </w:rPr>
        <w:t>a</w:t>
      </w:r>
      <w:r w:rsidRPr="006E6C23">
        <w:rPr>
          <w:rFonts w:ascii="Times New Roman" w:hAnsi="Times New Roman" w:cs="Times New Roman"/>
          <w:spacing w:val="-5"/>
        </w:rPr>
        <w:t>y</w:t>
      </w:r>
      <w:r w:rsidRPr="006E6C23">
        <w:rPr>
          <w:rFonts w:ascii="Times New Roman" w:hAnsi="Times New Roman" w:cs="Times New Roman"/>
        </w:rPr>
        <w:t>ıtla</w:t>
      </w:r>
      <w:r w:rsidRPr="006E6C23">
        <w:rPr>
          <w:rFonts w:ascii="Times New Roman" w:hAnsi="Times New Roman" w:cs="Times New Roman"/>
          <w:spacing w:val="-2"/>
        </w:rPr>
        <w:t>r</w:t>
      </w:r>
      <w:r w:rsidRPr="006E6C23">
        <w:rPr>
          <w:rFonts w:ascii="Times New Roman" w:hAnsi="Times New Roman" w:cs="Times New Roman"/>
        </w:rPr>
        <w:t>ını</w:t>
      </w:r>
      <w:r w:rsidRPr="006E6C23">
        <w:rPr>
          <w:rFonts w:ascii="Times New Roman" w:hAnsi="Times New Roman" w:cs="Times New Roman"/>
          <w:spacing w:val="2"/>
        </w:rPr>
        <w:t xml:space="preserve"> </w:t>
      </w:r>
      <w:r w:rsidRPr="006E6C23">
        <w:rPr>
          <w:rFonts w:ascii="Times New Roman" w:hAnsi="Times New Roman" w:cs="Times New Roman"/>
        </w:rPr>
        <w:t>kontrol</w:t>
      </w:r>
      <w:r w:rsidRPr="006E6C23">
        <w:rPr>
          <w:rFonts w:ascii="Times New Roman" w:hAnsi="Times New Roman" w:cs="Times New Roman"/>
          <w:spacing w:val="4"/>
        </w:rPr>
        <w:t xml:space="preserve"> </w:t>
      </w:r>
      <w:r w:rsidRPr="006E6C23">
        <w:rPr>
          <w:rFonts w:ascii="Times New Roman" w:hAnsi="Times New Roman" w:cs="Times New Roman"/>
          <w:spacing w:val="-1"/>
        </w:rPr>
        <w:t>e</w:t>
      </w:r>
      <w:r w:rsidRPr="006E6C23">
        <w:rPr>
          <w:rFonts w:ascii="Times New Roman" w:hAnsi="Times New Roman" w:cs="Times New Roman"/>
        </w:rPr>
        <w:t>tm</w:t>
      </w:r>
      <w:r w:rsidRPr="006E6C23">
        <w:rPr>
          <w:rFonts w:ascii="Times New Roman" w:hAnsi="Times New Roman" w:cs="Times New Roman"/>
          <w:spacing w:val="-1"/>
        </w:rPr>
        <w:t>e</w:t>
      </w:r>
      <w:r w:rsidRPr="006E6C23">
        <w:rPr>
          <w:rFonts w:ascii="Times New Roman" w:hAnsi="Times New Roman" w:cs="Times New Roman"/>
        </w:rPr>
        <w:t>k, b</w:t>
      </w:r>
      <w:r w:rsidRPr="006E6C23">
        <w:rPr>
          <w:rFonts w:ascii="Times New Roman" w:hAnsi="Times New Roman" w:cs="Times New Roman"/>
          <w:spacing w:val="-1"/>
        </w:rPr>
        <w:t>a</w:t>
      </w:r>
      <w:r w:rsidRPr="006E6C23">
        <w:rPr>
          <w:rFonts w:ascii="Times New Roman" w:hAnsi="Times New Roman" w:cs="Times New Roman"/>
        </w:rPr>
        <w:t>kımlı</w:t>
      </w:r>
      <w:r w:rsidRPr="006E6C23">
        <w:rPr>
          <w:rFonts w:ascii="Times New Roman" w:hAnsi="Times New Roman" w:cs="Times New Roman"/>
          <w:spacing w:val="53"/>
        </w:rPr>
        <w:t xml:space="preserve"> </w:t>
      </w:r>
      <w:r w:rsidRPr="006E6C23">
        <w:rPr>
          <w:rFonts w:ascii="Times New Roman" w:hAnsi="Times New Roman" w:cs="Times New Roman"/>
        </w:rPr>
        <w:t>ve</w:t>
      </w:r>
      <w:r w:rsidRPr="006E6C23">
        <w:rPr>
          <w:rFonts w:ascii="Times New Roman" w:hAnsi="Times New Roman" w:cs="Times New Roman"/>
          <w:spacing w:val="51"/>
        </w:rPr>
        <w:t xml:space="preserve"> </w:t>
      </w:r>
      <w:r w:rsidRPr="006E6C23">
        <w:rPr>
          <w:rFonts w:ascii="Times New Roman" w:hAnsi="Times New Roman" w:cs="Times New Roman"/>
          <w:spacing w:val="-1"/>
        </w:rPr>
        <w:t>ça</w:t>
      </w:r>
      <w:r w:rsidRPr="006E6C23">
        <w:rPr>
          <w:rFonts w:ascii="Times New Roman" w:hAnsi="Times New Roman" w:cs="Times New Roman"/>
        </w:rPr>
        <w:t>lışır</w:t>
      </w:r>
      <w:r w:rsidRPr="006E6C23">
        <w:rPr>
          <w:rFonts w:ascii="Times New Roman" w:hAnsi="Times New Roman" w:cs="Times New Roman"/>
          <w:spacing w:val="52"/>
        </w:rPr>
        <w:t xml:space="preserve"> </w:t>
      </w:r>
      <w:r w:rsidRPr="006E6C23">
        <w:rPr>
          <w:rFonts w:ascii="Times New Roman" w:hAnsi="Times New Roman" w:cs="Times New Roman"/>
        </w:rPr>
        <w:t>bir</w:t>
      </w:r>
      <w:r w:rsidRPr="006E6C23">
        <w:rPr>
          <w:rFonts w:ascii="Times New Roman" w:hAnsi="Times New Roman" w:cs="Times New Roman"/>
          <w:spacing w:val="52"/>
        </w:rPr>
        <w:t xml:space="preserve"> </w:t>
      </w:r>
      <w:r w:rsidRPr="006E6C23">
        <w:rPr>
          <w:rFonts w:ascii="Times New Roman" w:hAnsi="Times New Roman" w:cs="Times New Roman"/>
          <w:spacing w:val="-3"/>
        </w:rPr>
        <w:t>ş</w:t>
      </w:r>
      <w:r w:rsidRPr="006E6C23">
        <w:rPr>
          <w:rFonts w:ascii="Times New Roman" w:hAnsi="Times New Roman" w:cs="Times New Roman"/>
          <w:spacing w:val="-1"/>
        </w:rPr>
        <w:t>e</w:t>
      </w:r>
      <w:r w:rsidRPr="006E6C23">
        <w:rPr>
          <w:rFonts w:ascii="Times New Roman" w:hAnsi="Times New Roman" w:cs="Times New Roman"/>
        </w:rPr>
        <w:t>kilde</w:t>
      </w:r>
      <w:r w:rsidRPr="006E6C23">
        <w:rPr>
          <w:rFonts w:ascii="Times New Roman" w:hAnsi="Times New Roman" w:cs="Times New Roman"/>
          <w:spacing w:val="51"/>
        </w:rPr>
        <w:t xml:space="preserve"> </w:t>
      </w:r>
      <w:r w:rsidRPr="006E6C23">
        <w:rPr>
          <w:rFonts w:ascii="Times New Roman" w:hAnsi="Times New Roman" w:cs="Times New Roman"/>
        </w:rPr>
        <w:t>bulundurulm</w:t>
      </w:r>
      <w:r w:rsidRPr="006E6C23">
        <w:rPr>
          <w:rFonts w:ascii="Times New Roman" w:hAnsi="Times New Roman" w:cs="Times New Roman"/>
          <w:spacing w:val="-1"/>
        </w:rPr>
        <w:t>a</w:t>
      </w:r>
      <w:r w:rsidRPr="006E6C23">
        <w:rPr>
          <w:rFonts w:ascii="Times New Roman" w:hAnsi="Times New Roman" w:cs="Times New Roman"/>
        </w:rPr>
        <w:t>sını</w:t>
      </w:r>
      <w:r w:rsidRPr="006E6C23">
        <w:rPr>
          <w:rFonts w:ascii="Times New Roman" w:hAnsi="Times New Roman" w:cs="Times New Roman"/>
          <w:spacing w:val="53"/>
        </w:rPr>
        <w:t xml:space="preserve"> </w:t>
      </w:r>
      <w:r w:rsidRPr="006E6C23">
        <w:rPr>
          <w:rFonts w:ascii="Times New Roman" w:hAnsi="Times New Roman" w:cs="Times New Roman"/>
        </w:rPr>
        <w:t>s</w:t>
      </w:r>
      <w:r w:rsidRPr="006E6C23">
        <w:rPr>
          <w:rFonts w:ascii="Times New Roman" w:hAnsi="Times New Roman" w:cs="Times New Roman"/>
          <w:spacing w:val="-1"/>
        </w:rPr>
        <w:t>a</w:t>
      </w:r>
      <w:r w:rsidRPr="006E6C23">
        <w:rPr>
          <w:rFonts w:ascii="Times New Roman" w:hAnsi="Times New Roman" w:cs="Times New Roman"/>
        </w:rPr>
        <w:t>ğlam</w:t>
      </w:r>
      <w:r w:rsidRPr="006E6C23">
        <w:rPr>
          <w:rFonts w:ascii="Times New Roman" w:hAnsi="Times New Roman" w:cs="Times New Roman"/>
          <w:spacing w:val="2"/>
        </w:rPr>
        <w:t>a</w:t>
      </w:r>
      <w:r w:rsidRPr="006E6C23">
        <w:rPr>
          <w:rFonts w:ascii="Times New Roman" w:hAnsi="Times New Roman" w:cs="Times New Roman"/>
        </w:rPr>
        <w:t>k</w:t>
      </w:r>
      <w:r w:rsidRPr="006E6C23">
        <w:rPr>
          <w:rFonts w:ascii="Times New Roman" w:hAnsi="Times New Roman" w:cs="Times New Roman"/>
          <w:spacing w:val="52"/>
        </w:rPr>
        <w:t xml:space="preserve"> </w:t>
      </w:r>
      <w:r w:rsidRPr="006E6C23">
        <w:rPr>
          <w:rFonts w:ascii="Times New Roman" w:hAnsi="Times New Roman" w:cs="Times New Roman"/>
        </w:rPr>
        <w:t>için</w:t>
      </w:r>
      <w:r w:rsidRPr="006E6C23">
        <w:rPr>
          <w:rFonts w:ascii="Times New Roman" w:hAnsi="Times New Roman" w:cs="Times New Roman"/>
          <w:spacing w:val="52"/>
        </w:rPr>
        <w:t xml:space="preserve"> </w:t>
      </w:r>
      <w:r w:rsidRPr="006E6C23">
        <w:rPr>
          <w:rFonts w:ascii="Times New Roman" w:hAnsi="Times New Roman" w:cs="Times New Roman"/>
        </w:rPr>
        <w:t>g</w:t>
      </w:r>
      <w:r w:rsidRPr="006E6C23">
        <w:rPr>
          <w:rFonts w:ascii="Times New Roman" w:hAnsi="Times New Roman" w:cs="Times New Roman"/>
          <w:spacing w:val="-1"/>
        </w:rPr>
        <w:t>e</w:t>
      </w:r>
      <w:r w:rsidRPr="006E6C23">
        <w:rPr>
          <w:rFonts w:ascii="Times New Roman" w:hAnsi="Times New Roman" w:cs="Times New Roman"/>
        </w:rPr>
        <w:t>r</w:t>
      </w:r>
      <w:r w:rsidRPr="006E6C23">
        <w:rPr>
          <w:rFonts w:ascii="Times New Roman" w:hAnsi="Times New Roman" w:cs="Times New Roman"/>
          <w:spacing w:val="-2"/>
        </w:rPr>
        <w:t>e</w:t>
      </w:r>
      <w:r w:rsidRPr="006E6C23">
        <w:rPr>
          <w:rFonts w:ascii="Times New Roman" w:hAnsi="Times New Roman" w:cs="Times New Roman"/>
        </w:rPr>
        <w:t>kli</w:t>
      </w:r>
      <w:r w:rsidRPr="006E6C23">
        <w:rPr>
          <w:rFonts w:ascii="Times New Roman" w:hAnsi="Times New Roman" w:cs="Times New Roman"/>
          <w:spacing w:val="53"/>
        </w:rPr>
        <w:t xml:space="preserve"> </w:t>
      </w:r>
      <w:r w:rsidRPr="006E6C23">
        <w:rPr>
          <w:rFonts w:ascii="Times New Roman" w:hAnsi="Times New Roman" w:cs="Times New Roman"/>
          <w:spacing w:val="-2"/>
        </w:rPr>
        <w:t>t</w:t>
      </w:r>
      <w:r w:rsidRPr="006E6C23">
        <w:rPr>
          <w:rFonts w:ascii="Times New Roman" w:hAnsi="Times New Roman" w:cs="Times New Roman"/>
          <w:spacing w:val="-1"/>
        </w:rPr>
        <w:t>e</w:t>
      </w:r>
      <w:r w:rsidRPr="006E6C23">
        <w:rPr>
          <w:rFonts w:ascii="Times New Roman" w:hAnsi="Times New Roman" w:cs="Times New Roman"/>
        </w:rPr>
        <w:t>dbirl</w:t>
      </w:r>
      <w:r w:rsidRPr="006E6C23">
        <w:rPr>
          <w:rFonts w:ascii="Times New Roman" w:hAnsi="Times New Roman" w:cs="Times New Roman"/>
          <w:spacing w:val="-1"/>
        </w:rPr>
        <w:t>e</w:t>
      </w:r>
      <w:r w:rsidRPr="006E6C23">
        <w:rPr>
          <w:rFonts w:ascii="Times New Roman" w:hAnsi="Times New Roman" w:cs="Times New Roman"/>
        </w:rPr>
        <w:t xml:space="preserve">ri </w:t>
      </w:r>
      <w:r w:rsidRPr="006E6C23">
        <w:rPr>
          <w:rFonts w:ascii="Times New Roman" w:hAnsi="Times New Roman" w:cs="Times New Roman"/>
          <w:spacing w:val="-1"/>
        </w:rPr>
        <w:t>a</w:t>
      </w:r>
      <w:r w:rsidRPr="006E6C23">
        <w:rPr>
          <w:rFonts w:ascii="Times New Roman" w:hAnsi="Times New Roman" w:cs="Times New Roman"/>
        </w:rPr>
        <w:t>lm</w:t>
      </w:r>
      <w:r w:rsidRPr="006E6C23">
        <w:rPr>
          <w:rFonts w:ascii="Times New Roman" w:hAnsi="Times New Roman" w:cs="Times New Roman"/>
          <w:spacing w:val="-1"/>
        </w:rPr>
        <w:t>a</w:t>
      </w:r>
      <w:r w:rsidRPr="006E6C23">
        <w:rPr>
          <w:rFonts w:ascii="Times New Roman" w:hAnsi="Times New Roman" w:cs="Times New Roman"/>
        </w:rPr>
        <w:t>k,</w:t>
      </w:r>
    </w:p>
    <w:p w:rsidR="00B74251" w:rsidRPr="006E6C23" w:rsidRDefault="00B74251" w:rsidP="006E6C23">
      <w:pPr>
        <w:pStyle w:val="ListeParagraf"/>
        <w:numPr>
          <w:ilvl w:val="0"/>
          <w:numId w:val="25"/>
        </w:numPr>
        <w:spacing w:after="80" w:line="240" w:lineRule="auto"/>
        <w:ind w:right="141"/>
        <w:contextualSpacing w:val="0"/>
        <w:jc w:val="both"/>
        <w:rPr>
          <w:rFonts w:ascii="Times New Roman" w:eastAsia="Calibri" w:hAnsi="Times New Roman" w:cs="Times New Roman"/>
          <w:color w:val="000009"/>
        </w:rPr>
      </w:pPr>
      <w:r w:rsidRPr="006E6C23">
        <w:rPr>
          <w:rFonts w:ascii="Times New Roman" w:eastAsia="Calibri" w:hAnsi="Times New Roman" w:cs="Times New Roman"/>
          <w:color w:val="000009"/>
        </w:rPr>
        <w:t>Gönüllük çalışmalarını yürüt</w:t>
      </w:r>
      <w:r w:rsidR="00512DB7" w:rsidRPr="006E6C23">
        <w:rPr>
          <w:rFonts w:ascii="Times New Roman" w:eastAsia="Calibri" w:hAnsi="Times New Roman" w:cs="Times New Roman"/>
          <w:color w:val="000009"/>
        </w:rPr>
        <w:t xml:space="preserve">mek </w:t>
      </w:r>
      <w:r w:rsidRPr="006E6C23">
        <w:rPr>
          <w:rFonts w:ascii="Times New Roman" w:eastAsia="Calibri" w:hAnsi="Times New Roman" w:cs="Times New Roman"/>
          <w:color w:val="000009"/>
        </w:rPr>
        <w:t>ve ekip planlanmasını sağla</w:t>
      </w:r>
      <w:r w:rsidR="00512DB7" w:rsidRPr="006E6C23">
        <w:rPr>
          <w:rFonts w:ascii="Times New Roman" w:eastAsia="Calibri" w:hAnsi="Times New Roman" w:cs="Times New Roman"/>
          <w:color w:val="000009"/>
        </w:rPr>
        <w:t>mak.</w:t>
      </w:r>
    </w:p>
    <w:p w:rsidR="007622DC" w:rsidRPr="006E6C23" w:rsidRDefault="00B74251" w:rsidP="006E6C23">
      <w:pPr>
        <w:pStyle w:val="ListeParagraf"/>
        <w:numPr>
          <w:ilvl w:val="0"/>
          <w:numId w:val="25"/>
        </w:numPr>
        <w:spacing w:after="80" w:line="240" w:lineRule="auto"/>
        <w:ind w:right="141"/>
        <w:contextualSpacing w:val="0"/>
        <w:jc w:val="both"/>
        <w:rPr>
          <w:rFonts w:ascii="Times New Roman" w:eastAsia="Calibri" w:hAnsi="Times New Roman" w:cs="Times New Roman"/>
          <w:color w:val="000009"/>
        </w:rPr>
      </w:pPr>
      <w:r w:rsidRPr="006E6C23">
        <w:rPr>
          <w:rFonts w:ascii="Times New Roman" w:eastAsia="Calibri" w:hAnsi="Times New Roman" w:cs="Times New Roman"/>
          <w:color w:val="000009"/>
        </w:rPr>
        <w:t>Gönüllüler ile ilgili yapılan her türlü çalışmalarda, yasal mevzuat ve ilgili yönetmeliklerde istenilen evrak, doküman, izin, iş güvenliği ile ilgili çalışmalar vb. koordinasyonu sağlamak ve gönüllülerin uygulamasını sağla</w:t>
      </w:r>
      <w:r w:rsidR="00512DB7" w:rsidRPr="006E6C23">
        <w:rPr>
          <w:rFonts w:ascii="Times New Roman" w:eastAsia="Calibri" w:hAnsi="Times New Roman" w:cs="Times New Roman"/>
          <w:color w:val="000009"/>
        </w:rPr>
        <w:t>t</w:t>
      </w:r>
      <w:r w:rsidRPr="006E6C23">
        <w:rPr>
          <w:rFonts w:ascii="Times New Roman" w:eastAsia="Calibri" w:hAnsi="Times New Roman" w:cs="Times New Roman"/>
          <w:color w:val="000009"/>
        </w:rPr>
        <w:t xml:space="preserve">mak.  </w:t>
      </w:r>
    </w:p>
    <w:p w:rsidR="00A41163" w:rsidRPr="006E6C23" w:rsidRDefault="007622DC" w:rsidP="006E6C23">
      <w:pPr>
        <w:pStyle w:val="ListeParagraf"/>
        <w:spacing w:after="80" w:line="240" w:lineRule="auto"/>
        <w:ind w:left="1776" w:right="142"/>
        <w:contextualSpacing w:val="0"/>
        <w:jc w:val="both"/>
        <w:rPr>
          <w:rFonts w:ascii="Times New Roman" w:hAnsi="Times New Roman" w:cs="Times New Roman"/>
          <w:bCs/>
        </w:rPr>
      </w:pPr>
      <w:proofErr w:type="spellStart"/>
      <w:r w:rsidRPr="006E6C23">
        <w:rPr>
          <w:rFonts w:ascii="Times New Roman" w:hAnsi="Times New Roman" w:cs="Times New Roman"/>
          <w:bCs/>
        </w:rPr>
        <w:t>Eurodesk</w:t>
      </w:r>
      <w:proofErr w:type="spellEnd"/>
      <w:r w:rsidRPr="006E6C23">
        <w:rPr>
          <w:rFonts w:ascii="Times New Roman" w:hAnsi="Times New Roman" w:cs="Times New Roman"/>
          <w:bCs/>
        </w:rPr>
        <w:t xml:space="preserve"> Temas Noktaları aşağıdaki ilkelere göre hizmet verir;</w:t>
      </w:r>
    </w:p>
    <w:p w:rsidR="007622DC" w:rsidRPr="006E6C23" w:rsidRDefault="007622DC" w:rsidP="006E6C23">
      <w:pPr>
        <w:pStyle w:val="ListeParagraf"/>
        <w:numPr>
          <w:ilvl w:val="0"/>
          <w:numId w:val="27"/>
        </w:numPr>
        <w:spacing w:after="80" w:line="240" w:lineRule="auto"/>
        <w:ind w:right="142"/>
        <w:contextualSpacing w:val="0"/>
        <w:jc w:val="both"/>
        <w:rPr>
          <w:rFonts w:ascii="Times New Roman" w:hAnsi="Times New Roman" w:cs="Times New Roman"/>
          <w:bCs/>
        </w:rPr>
      </w:pPr>
      <w:r w:rsidRPr="006E6C23">
        <w:rPr>
          <w:rFonts w:ascii="Times New Roman" w:hAnsi="Times New Roman" w:cs="Times New Roman"/>
          <w:bCs/>
        </w:rPr>
        <w:t>Kariyer ve eğitimli personel ile çalışır</w:t>
      </w:r>
    </w:p>
    <w:p w:rsidR="007622DC" w:rsidRPr="006E6C23" w:rsidRDefault="007622DC" w:rsidP="006E6C23">
      <w:pPr>
        <w:pStyle w:val="ListeParagraf"/>
        <w:numPr>
          <w:ilvl w:val="0"/>
          <w:numId w:val="27"/>
        </w:numPr>
        <w:spacing w:after="80" w:line="240" w:lineRule="auto"/>
        <w:ind w:right="142"/>
        <w:contextualSpacing w:val="0"/>
        <w:jc w:val="both"/>
        <w:rPr>
          <w:rFonts w:ascii="Times New Roman" w:hAnsi="Times New Roman" w:cs="Times New Roman"/>
          <w:bCs/>
        </w:rPr>
      </w:pPr>
      <w:r w:rsidRPr="006E6C23">
        <w:rPr>
          <w:rFonts w:ascii="Times New Roman" w:hAnsi="Times New Roman" w:cs="Times New Roman"/>
          <w:bCs/>
        </w:rPr>
        <w:t>Bilgilendirme faaliyetleri tamamen ücretsizdir</w:t>
      </w:r>
    </w:p>
    <w:p w:rsidR="007622DC" w:rsidRPr="006E6C23" w:rsidRDefault="007622DC" w:rsidP="006E6C23">
      <w:pPr>
        <w:pStyle w:val="ListeParagraf"/>
        <w:numPr>
          <w:ilvl w:val="0"/>
          <w:numId w:val="27"/>
        </w:numPr>
        <w:spacing w:after="80" w:line="240" w:lineRule="auto"/>
        <w:ind w:right="142"/>
        <w:contextualSpacing w:val="0"/>
        <w:jc w:val="both"/>
        <w:rPr>
          <w:rFonts w:ascii="Times New Roman" w:hAnsi="Times New Roman" w:cs="Times New Roman"/>
          <w:bCs/>
        </w:rPr>
      </w:pPr>
      <w:r w:rsidRPr="006E6C23">
        <w:rPr>
          <w:rFonts w:ascii="Times New Roman" w:hAnsi="Times New Roman" w:cs="Times New Roman"/>
          <w:bCs/>
        </w:rPr>
        <w:t>Bireysel ihtiyaçlar göz önünde bulundurulur</w:t>
      </w:r>
    </w:p>
    <w:p w:rsidR="007622DC" w:rsidRPr="006E6C23" w:rsidRDefault="007622DC" w:rsidP="006E6C23">
      <w:pPr>
        <w:pStyle w:val="ListeParagraf"/>
        <w:numPr>
          <w:ilvl w:val="0"/>
          <w:numId w:val="27"/>
        </w:numPr>
        <w:spacing w:after="80" w:line="240" w:lineRule="auto"/>
        <w:ind w:right="142"/>
        <w:contextualSpacing w:val="0"/>
        <w:jc w:val="both"/>
        <w:rPr>
          <w:rFonts w:ascii="Times New Roman" w:hAnsi="Times New Roman" w:cs="Times New Roman"/>
          <w:bCs/>
        </w:rPr>
      </w:pPr>
      <w:r w:rsidRPr="006E6C23">
        <w:rPr>
          <w:rFonts w:ascii="Times New Roman" w:hAnsi="Times New Roman" w:cs="Times New Roman"/>
          <w:bCs/>
        </w:rPr>
        <w:t>Gençler bilgi ve rehberlik sağlar</w:t>
      </w:r>
    </w:p>
    <w:p w:rsidR="007622DC" w:rsidRPr="006E6C23" w:rsidRDefault="007622DC" w:rsidP="006E6C23">
      <w:pPr>
        <w:pStyle w:val="ListeParagraf"/>
        <w:numPr>
          <w:ilvl w:val="0"/>
          <w:numId w:val="27"/>
        </w:numPr>
        <w:spacing w:after="80" w:line="240" w:lineRule="auto"/>
        <w:ind w:right="142"/>
        <w:contextualSpacing w:val="0"/>
        <w:jc w:val="both"/>
        <w:rPr>
          <w:rFonts w:ascii="Times New Roman" w:hAnsi="Times New Roman" w:cs="Times New Roman"/>
          <w:bCs/>
        </w:rPr>
      </w:pPr>
      <w:r w:rsidRPr="006E6C23">
        <w:rPr>
          <w:rFonts w:ascii="Times New Roman" w:hAnsi="Times New Roman" w:cs="Times New Roman"/>
          <w:bCs/>
        </w:rPr>
        <w:t>Tarafsız bilgi sağlar</w:t>
      </w:r>
    </w:p>
    <w:p w:rsidR="007622DC" w:rsidRPr="006E6C23" w:rsidRDefault="00A41163" w:rsidP="006E6C23">
      <w:pPr>
        <w:pStyle w:val="ListeParagraf"/>
        <w:numPr>
          <w:ilvl w:val="0"/>
          <w:numId w:val="27"/>
        </w:numPr>
        <w:spacing w:after="80" w:line="240" w:lineRule="auto"/>
        <w:ind w:right="142"/>
        <w:contextualSpacing w:val="0"/>
        <w:jc w:val="both"/>
        <w:rPr>
          <w:rFonts w:ascii="Times New Roman" w:hAnsi="Times New Roman" w:cs="Times New Roman"/>
          <w:bCs/>
        </w:rPr>
      </w:pPr>
      <w:r w:rsidRPr="006E6C23">
        <w:rPr>
          <w:rFonts w:ascii="Times New Roman" w:hAnsi="Times New Roman" w:cs="Times New Roman"/>
          <w:bCs/>
        </w:rPr>
        <w:t>Gerektiğinde diğer bilgi sağlayan kaynaklara başvuru</w:t>
      </w:r>
      <w:r w:rsidR="00624338">
        <w:rPr>
          <w:rFonts w:ascii="Times New Roman" w:hAnsi="Times New Roman" w:cs="Times New Roman"/>
          <w:bCs/>
        </w:rPr>
        <w:t xml:space="preserve"> yapar</w:t>
      </w:r>
    </w:p>
    <w:p w:rsidR="00A41163" w:rsidRPr="006E6C23" w:rsidRDefault="00A41163" w:rsidP="006E6C23">
      <w:pPr>
        <w:pStyle w:val="ListeParagraf"/>
        <w:numPr>
          <w:ilvl w:val="0"/>
          <w:numId w:val="27"/>
        </w:numPr>
        <w:spacing w:after="80" w:line="240" w:lineRule="auto"/>
        <w:ind w:right="142"/>
        <w:contextualSpacing w:val="0"/>
        <w:jc w:val="both"/>
        <w:rPr>
          <w:rFonts w:ascii="Times New Roman" w:hAnsi="Times New Roman" w:cs="Times New Roman"/>
          <w:bCs/>
        </w:rPr>
      </w:pPr>
      <w:r w:rsidRPr="006E6C23">
        <w:rPr>
          <w:rFonts w:ascii="Times New Roman" w:hAnsi="Times New Roman" w:cs="Times New Roman"/>
          <w:bCs/>
        </w:rPr>
        <w:t>Tüm Avrupa’da yerel ve bölgesel bilgiye erişim sağlar</w:t>
      </w:r>
    </w:p>
    <w:p w:rsidR="00A41163" w:rsidRPr="006E6C23" w:rsidRDefault="00A41163" w:rsidP="006E6C23">
      <w:pPr>
        <w:pStyle w:val="ListeParagraf"/>
        <w:numPr>
          <w:ilvl w:val="0"/>
          <w:numId w:val="27"/>
        </w:numPr>
        <w:spacing w:after="80" w:line="240" w:lineRule="auto"/>
        <w:ind w:right="142"/>
        <w:contextualSpacing w:val="0"/>
        <w:jc w:val="both"/>
        <w:rPr>
          <w:rFonts w:ascii="Times New Roman" w:hAnsi="Times New Roman" w:cs="Times New Roman"/>
          <w:bCs/>
        </w:rPr>
      </w:pPr>
      <w:r w:rsidRPr="006E6C23">
        <w:rPr>
          <w:rFonts w:ascii="Times New Roman" w:hAnsi="Times New Roman" w:cs="Times New Roman"/>
          <w:bCs/>
        </w:rPr>
        <w:lastRenderedPageBreak/>
        <w:t>Bilgiler referanslara ve gerçek olaylara dayanmaktadır</w:t>
      </w:r>
    </w:p>
    <w:p w:rsidR="00A41163" w:rsidRPr="006E6C23" w:rsidRDefault="00A41163" w:rsidP="006E6C23">
      <w:pPr>
        <w:pStyle w:val="ListeParagraf"/>
        <w:numPr>
          <w:ilvl w:val="0"/>
          <w:numId w:val="27"/>
        </w:numPr>
        <w:spacing w:after="80" w:line="240" w:lineRule="auto"/>
        <w:ind w:right="142"/>
        <w:contextualSpacing w:val="0"/>
        <w:jc w:val="both"/>
        <w:rPr>
          <w:rFonts w:ascii="Times New Roman" w:hAnsi="Times New Roman" w:cs="Times New Roman"/>
          <w:bCs/>
        </w:rPr>
      </w:pPr>
      <w:r w:rsidRPr="006E6C23">
        <w:rPr>
          <w:rFonts w:ascii="Times New Roman" w:hAnsi="Times New Roman" w:cs="Times New Roman"/>
          <w:bCs/>
        </w:rPr>
        <w:t>Özellikle finansal destek veren hibe programlarını ve kuruluşları tanıtır</w:t>
      </w:r>
    </w:p>
    <w:p w:rsidR="009606DA" w:rsidRPr="006E6C23" w:rsidRDefault="00A41163" w:rsidP="006E6C23">
      <w:pPr>
        <w:pStyle w:val="ListeParagraf"/>
        <w:numPr>
          <w:ilvl w:val="0"/>
          <w:numId w:val="27"/>
        </w:numPr>
        <w:spacing w:after="80" w:line="240" w:lineRule="auto"/>
        <w:ind w:right="142"/>
        <w:contextualSpacing w:val="0"/>
        <w:jc w:val="both"/>
        <w:rPr>
          <w:rFonts w:ascii="Times New Roman" w:hAnsi="Times New Roman" w:cs="Times New Roman"/>
          <w:bCs/>
        </w:rPr>
      </w:pPr>
      <w:r w:rsidRPr="006E6C23">
        <w:rPr>
          <w:rFonts w:ascii="Times New Roman" w:hAnsi="Times New Roman" w:cs="Times New Roman"/>
          <w:bCs/>
        </w:rPr>
        <w:t>Doğrulanmış ve güvenilir kaynaklar ile çalışır</w:t>
      </w:r>
    </w:p>
    <w:p w:rsidR="00A21B73" w:rsidRPr="00624338" w:rsidRDefault="00624338" w:rsidP="00624338">
      <w:pPr>
        <w:pStyle w:val="ListeParagraf"/>
        <w:numPr>
          <w:ilvl w:val="0"/>
          <w:numId w:val="25"/>
        </w:numPr>
        <w:rPr>
          <w:rFonts w:ascii="Times New Roman" w:hAnsi="Times New Roman" w:cs="Times New Roman"/>
        </w:rPr>
      </w:pPr>
      <w:r w:rsidRPr="00624338">
        <w:rPr>
          <w:rFonts w:ascii="Times New Roman" w:hAnsi="Times New Roman" w:cs="Times New Roman"/>
        </w:rPr>
        <w:t>ARGE Müdürünün vereceği diğer görevleri layıkıyla yerine getirmek.</w:t>
      </w:r>
    </w:p>
    <w:p w:rsidR="003C5D75" w:rsidRPr="006E6C23" w:rsidRDefault="003C5D75" w:rsidP="003C5D75">
      <w:pPr>
        <w:tabs>
          <w:tab w:val="left" w:pos="426"/>
        </w:tabs>
        <w:spacing w:after="80" w:line="240" w:lineRule="auto"/>
        <w:ind w:left="708" w:right="142"/>
        <w:jc w:val="both"/>
        <w:rPr>
          <w:rFonts w:ascii="Times New Roman" w:hAnsi="Times New Roman" w:cs="Times New Roman"/>
          <w:b/>
          <w:bCs/>
        </w:rPr>
      </w:pPr>
      <w:r w:rsidRPr="006E6C23">
        <w:rPr>
          <w:rFonts w:ascii="Times New Roman" w:hAnsi="Times New Roman" w:cs="Times New Roman"/>
          <w:b/>
          <w:bCs/>
        </w:rPr>
        <w:t>MADDE 1</w:t>
      </w:r>
      <w:r>
        <w:rPr>
          <w:rFonts w:ascii="Times New Roman" w:hAnsi="Times New Roman" w:cs="Times New Roman"/>
          <w:b/>
          <w:bCs/>
        </w:rPr>
        <w:t>1</w:t>
      </w:r>
      <w:r w:rsidRPr="006E6C23">
        <w:rPr>
          <w:rFonts w:ascii="Times New Roman" w:hAnsi="Times New Roman" w:cs="Times New Roman"/>
          <w:b/>
          <w:bCs/>
        </w:rPr>
        <w:t xml:space="preserve">- </w:t>
      </w:r>
      <w:r w:rsidRPr="003C5D75">
        <w:rPr>
          <w:rFonts w:ascii="Times New Roman" w:hAnsi="Times New Roman" w:cs="Times New Roman"/>
          <w:b/>
          <w:bCs/>
        </w:rPr>
        <w:t xml:space="preserve">Gürsu Belediyesi Tarımsal Araştırmalar Merkezi (GÜRTAM) </w:t>
      </w:r>
      <w:r w:rsidRPr="006E6C23">
        <w:rPr>
          <w:rFonts w:ascii="Times New Roman" w:hAnsi="Times New Roman" w:cs="Times New Roman"/>
          <w:b/>
          <w:bCs/>
        </w:rPr>
        <w:t xml:space="preserve">Birimi Görev, Yetki ve Sorumlulukları </w:t>
      </w:r>
    </w:p>
    <w:p w:rsidR="003C5D75" w:rsidRDefault="003C5D75" w:rsidP="003C5D75">
      <w:pPr>
        <w:spacing w:after="80" w:line="240" w:lineRule="auto"/>
        <w:ind w:left="708" w:right="142" w:firstLine="29"/>
        <w:jc w:val="both"/>
        <w:rPr>
          <w:rFonts w:ascii="Times New Roman" w:hAnsi="Times New Roman" w:cs="Times New Roman"/>
          <w:bCs/>
        </w:rPr>
      </w:pPr>
      <w:r>
        <w:rPr>
          <w:rFonts w:ascii="Times New Roman" w:hAnsi="Times New Roman" w:cs="Times New Roman"/>
          <w:bCs/>
        </w:rPr>
        <w:t>ARGE Müdürlüğü tarafından</w:t>
      </w:r>
      <w:r w:rsidRPr="006E6C23">
        <w:rPr>
          <w:rFonts w:ascii="Times New Roman" w:hAnsi="Times New Roman" w:cs="Times New Roman"/>
          <w:bCs/>
        </w:rPr>
        <w:t xml:space="preserve"> tevdi e</w:t>
      </w:r>
      <w:r>
        <w:rPr>
          <w:rFonts w:ascii="Times New Roman" w:hAnsi="Times New Roman" w:cs="Times New Roman"/>
          <w:bCs/>
        </w:rPr>
        <w:t>dilen</w:t>
      </w:r>
      <w:r w:rsidRPr="006E6C23">
        <w:rPr>
          <w:rFonts w:ascii="Times New Roman" w:hAnsi="Times New Roman" w:cs="Times New Roman"/>
          <w:bCs/>
        </w:rPr>
        <w:t xml:space="preserve"> görevleri mevzuata uygun olarak</w:t>
      </w:r>
      <w:r>
        <w:rPr>
          <w:rFonts w:ascii="Times New Roman" w:hAnsi="Times New Roman" w:cs="Times New Roman"/>
          <w:bCs/>
        </w:rPr>
        <w:t>,</w:t>
      </w:r>
      <w:r w:rsidRPr="006E6C23">
        <w:rPr>
          <w:rFonts w:ascii="Times New Roman" w:hAnsi="Times New Roman" w:cs="Times New Roman"/>
          <w:bCs/>
        </w:rPr>
        <w:t xml:space="preserve"> tam</w:t>
      </w:r>
      <w:r>
        <w:rPr>
          <w:rFonts w:ascii="Times New Roman" w:hAnsi="Times New Roman" w:cs="Times New Roman"/>
          <w:bCs/>
        </w:rPr>
        <w:t>,</w:t>
      </w:r>
      <w:r w:rsidRPr="006E6C23">
        <w:rPr>
          <w:rFonts w:ascii="Times New Roman" w:hAnsi="Times New Roman" w:cs="Times New Roman"/>
          <w:bCs/>
        </w:rPr>
        <w:t xml:space="preserve"> zamanında</w:t>
      </w:r>
      <w:r>
        <w:rPr>
          <w:rFonts w:ascii="Times New Roman" w:hAnsi="Times New Roman" w:cs="Times New Roman"/>
          <w:bCs/>
        </w:rPr>
        <w:t xml:space="preserve">, eksiksiz, verimli ve yüksek performansla yerine getirmekle </w:t>
      </w:r>
      <w:r w:rsidRPr="006E6C23">
        <w:rPr>
          <w:rFonts w:ascii="Times New Roman" w:hAnsi="Times New Roman" w:cs="Times New Roman"/>
          <w:bCs/>
        </w:rPr>
        <w:t>sorumludur.</w:t>
      </w:r>
    </w:p>
    <w:p w:rsidR="00C05BB6" w:rsidRDefault="00C05BB6" w:rsidP="00C05BB6">
      <w:pPr>
        <w:pStyle w:val="GvdeMetni"/>
        <w:widowControl w:val="0"/>
        <w:numPr>
          <w:ilvl w:val="0"/>
          <w:numId w:val="28"/>
        </w:numPr>
        <w:spacing w:after="80"/>
        <w:ind w:right="134"/>
        <w:rPr>
          <w:rFonts w:ascii="Times New Roman" w:hAnsi="Times New Roman"/>
          <w:color w:val="000009"/>
          <w:sz w:val="22"/>
          <w:szCs w:val="22"/>
        </w:rPr>
      </w:pPr>
      <w:r>
        <w:rPr>
          <w:rFonts w:ascii="Times New Roman" w:hAnsi="Times New Roman"/>
          <w:color w:val="000009"/>
          <w:sz w:val="22"/>
          <w:szCs w:val="22"/>
        </w:rPr>
        <w:t>İlçede</w:t>
      </w:r>
      <w:r w:rsidRPr="00C05BB6">
        <w:rPr>
          <w:rFonts w:ascii="Times New Roman" w:hAnsi="Times New Roman"/>
          <w:color w:val="000009"/>
          <w:sz w:val="22"/>
          <w:szCs w:val="22"/>
        </w:rPr>
        <w:t xml:space="preserve"> sürdürülebilir tarımsal uygulamaların geliştirilmesine öncülük etmek. Gürsu'yu modern, sürdürülebilir ve rekabetçi bir tarımsal üretim merkezi haline getirmek</w:t>
      </w:r>
      <w:r>
        <w:rPr>
          <w:rFonts w:ascii="Times New Roman" w:hAnsi="Times New Roman"/>
          <w:color w:val="000009"/>
          <w:sz w:val="22"/>
          <w:szCs w:val="22"/>
        </w:rPr>
        <w:t xml:space="preserve"> için projeler geliştirmek.</w:t>
      </w:r>
    </w:p>
    <w:p w:rsidR="003C5D75" w:rsidRPr="003C5D75" w:rsidRDefault="00C05BB6" w:rsidP="003C5D75">
      <w:pPr>
        <w:pStyle w:val="GvdeMetni"/>
        <w:widowControl w:val="0"/>
        <w:numPr>
          <w:ilvl w:val="0"/>
          <w:numId w:val="28"/>
        </w:numPr>
        <w:spacing w:after="80"/>
        <w:ind w:right="134"/>
        <w:rPr>
          <w:rFonts w:ascii="Times New Roman" w:hAnsi="Times New Roman"/>
          <w:color w:val="000009"/>
          <w:sz w:val="22"/>
          <w:szCs w:val="22"/>
        </w:rPr>
      </w:pPr>
      <w:r>
        <w:rPr>
          <w:rFonts w:ascii="Times New Roman" w:hAnsi="Times New Roman"/>
          <w:color w:val="000009"/>
          <w:sz w:val="22"/>
          <w:szCs w:val="22"/>
        </w:rPr>
        <w:t xml:space="preserve">İlçedeki </w:t>
      </w:r>
      <w:r w:rsidR="003C5D75" w:rsidRPr="003C5D75">
        <w:rPr>
          <w:rFonts w:ascii="Times New Roman" w:hAnsi="Times New Roman"/>
          <w:color w:val="000009"/>
          <w:sz w:val="22"/>
          <w:szCs w:val="22"/>
        </w:rPr>
        <w:t>tarımsal sorunları tespit etmek ve çözümler üretmek,</w:t>
      </w:r>
    </w:p>
    <w:p w:rsidR="003C5D75" w:rsidRPr="003C5D75" w:rsidRDefault="003C5D75" w:rsidP="003C5D75">
      <w:pPr>
        <w:pStyle w:val="GvdeMetni"/>
        <w:widowControl w:val="0"/>
        <w:numPr>
          <w:ilvl w:val="0"/>
          <w:numId w:val="28"/>
        </w:numPr>
        <w:spacing w:after="80"/>
        <w:ind w:right="134"/>
        <w:rPr>
          <w:rFonts w:ascii="Times New Roman" w:hAnsi="Times New Roman"/>
          <w:color w:val="000009"/>
          <w:sz w:val="22"/>
          <w:szCs w:val="22"/>
        </w:rPr>
      </w:pPr>
      <w:r w:rsidRPr="003C5D75">
        <w:rPr>
          <w:rFonts w:ascii="Times New Roman" w:hAnsi="Times New Roman"/>
          <w:color w:val="000009"/>
          <w:sz w:val="22"/>
          <w:szCs w:val="22"/>
        </w:rPr>
        <w:t>Bölgeye özgü tarımsal ürünler geliştirmek ve yaygınlaştırmak,</w:t>
      </w:r>
    </w:p>
    <w:p w:rsidR="003C5D75" w:rsidRPr="003C5D75" w:rsidRDefault="003C5D75" w:rsidP="003C5D75">
      <w:pPr>
        <w:pStyle w:val="GvdeMetni"/>
        <w:widowControl w:val="0"/>
        <w:numPr>
          <w:ilvl w:val="0"/>
          <w:numId w:val="28"/>
        </w:numPr>
        <w:spacing w:after="80"/>
        <w:ind w:right="134"/>
        <w:rPr>
          <w:rFonts w:ascii="Times New Roman" w:hAnsi="Times New Roman"/>
          <w:color w:val="000009"/>
          <w:sz w:val="22"/>
          <w:szCs w:val="22"/>
        </w:rPr>
      </w:pPr>
      <w:r w:rsidRPr="003C5D75">
        <w:rPr>
          <w:rFonts w:ascii="Times New Roman" w:hAnsi="Times New Roman"/>
          <w:color w:val="000009"/>
          <w:sz w:val="22"/>
          <w:szCs w:val="22"/>
        </w:rPr>
        <w:t>Tarımsal üretim tekniklerini geliştirmek ve tarımsal üretimi artırmak,</w:t>
      </w:r>
    </w:p>
    <w:p w:rsidR="003C5D75" w:rsidRPr="003C5D75" w:rsidRDefault="003C5D75" w:rsidP="003C5D75">
      <w:pPr>
        <w:pStyle w:val="GvdeMetni"/>
        <w:widowControl w:val="0"/>
        <w:numPr>
          <w:ilvl w:val="0"/>
          <w:numId w:val="28"/>
        </w:numPr>
        <w:spacing w:after="80"/>
        <w:ind w:right="134"/>
        <w:rPr>
          <w:rFonts w:ascii="Times New Roman" w:hAnsi="Times New Roman"/>
          <w:color w:val="000009"/>
          <w:sz w:val="22"/>
          <w:szCs w:val="22"/>
        </w:rPr>
      </w:pPr>
      <w:r w:rsidRPr="003C5D75">
        <w:rPr>
          <w:rFonts w:ascii="Times New Roman" w:hAnsi="Times New Roman"/>
          <w:color w:val="000009"/>
          <w:sz w:val="22"/>
          <w:szCs w:val="22"/>
        </w:rPr>
        <w:t>Tarımsal ürünlerin pazarlanması ve ihracatı için çalışmalar yapmak,</w:t>
      </w:r>
    </w:p>
    <w:p w:rsidR="003C5D75" w:rsidRPr="003C5D75" w:rsidRDefault="003C5D75" w:rsidP="003C5D75">
      <w:pPr>
        <w:pStyle w:val="GvdeMetni"/>
        <w:widowControl w:val="0"/>
        <w:numPr>
          <w:ilvl w:val="0"/>
          <w:numId w:val="28"/>
        </w:numPr>
        <w:spacing w:after="80"/>
        <w:ind w:right="134"/>
        <w:rPr>
          <w:rFonts w:ascii="Times New Roman" w:hAnsi="Times New Roman"/>
          <w:color w:val="000009"/>
          <w:sz w:val="22"/>
          <w:szCs w:val="22"/>
        </w:rPr>
      </w:pPr>
      <w:r w:rsidRPr="003C5D75">
        <w:rPr>
          <w:rFonts w:ascii="Times New Roman" w:hAnsi="Times New Roman"/>
          <w:color w:val="000009"/>
          <w:sz w:val="22"/>
          <w:szCs w:val="22"/>
        </w:rPr>
        <w:t>Tarımsal araştırma ve geliştirme faaliyetlerini teşvik etmek ve desteklemek,</w:t>
      </w:r>
    </w:p>
    <w:p w:rsidR="003C5D75" w:rsidRPr="003C5D75" w:rsidRDefault="003C5D75" w:rsidP="003C5D75">
      <w:pPr>
        <w:pStyle w:val="GvdeMetni"/>
        <w:widowControl w:val="0"/>
        <w:numPr>
          <w:ilvl w:val="0"/>
          <w:numId w:val="28"/>
        </w:numPr>
        <w:spacing w:after="80"/>
        <w:ind w:right="134"/>
        <w:rPr>
          <w:rFonts w:ascii="Times New Roman" w:hAnsi="Times New Roman"/>
          <w:color w:val="000009"/>
          <w:sz w:val="22"/>
          <w:szCs w:val="22"/>
        </w:rPr>
      </w:pPr>
      <w:r w:rsidRPr="003C5D75">
        <w:rPr>
          <w:rFonts w:ascii="Times New Roman" w:hAnsi="Times New Roman"/>
          <w:color w:val="000009"/>
          <w:sz w:val="22"/>
          <w:szCs w:val="22"/>
        </w:rPr>
        <w:t>Üniversiteler, araştırma enstitüleri ve diğer kamu ve özel kuruluşlarla iş birliği yapmak.</w:t>
      </w:r>
    </w:p>
    <w:p w:rsidR="003C5D75" w:rsidRPr="003C5D75" w:rsidRDefault="003C5D75" w:rsidP="003C5D75">
      <w:pPr>
        <w:pStyle w:val="GvdeMetni"/>
        <w:widowControl w:val="0"/>
        <w:numPr>
          <w:ilvl w:val="0"/>
          <w:numId w:val="28"/>
        </w:numPr>
        <w:spacing w:after="80"/>
        <w:ind w:right="134"/>
        <w:rPr>
          <w:rFonts w:ascii="Times New Roman" w:hAnsi="Times New Roman"/>
          <w:color w:val="000009"/>
          <w:sz w:val="22"/>
          <w:szCs w:val="22"/>
        </w:rPr>
      </w:pPr>
      <w:r w:rsidRPr="003C5D75">
        <w:rPr>
          <w:rFonts w:ascii="Times New Roman" w:hAnsi="Times New Roman"/>
          <w:color w:val="000009"/>
          <w:sz w:val="22"/>
          <w:szCs w:val="22"/>
        </w:rPr>
        <w:t>Modern ve sürdürülebilir tarım uygulamalarının yaygınlaştırılması için eğitim ve danışmanlık hizmeti sunmak.</w:t>
      </w:r>
    </w:p>
    <w:p w:rsidR="003C5D75" w:rsidRPr="003C5D75" w:rsidRDefault="003C5D75" w:rsidP="003C5D75">
      <w:pPr>
        <w:pStyle w:val="GvdeMetni"/>
        <w:widowControl w:val="0"/>
        <w:numPr>
          <w:ilvl w:val="0"/>
          <w:numId w:val="28"/>
        </w:numPr>
        <w:spacing w:after="80"/>
        <w:ind w:right="134"/>
        <w:rPr>
          <w:rFonts w:ascii="Times New Roman" w:hAnsi="Times New Roman"/>
          <w:color w:val="000009"/>
          <w:sz w:val="22"/>
          <w:szCs w:val="22"/>
        </w:rPr>
      </w:pPr>
      <w:r w:rsidRPr="003C5D75">
        <w:rPr>
          <w:rFonts w:ascii="Times New Roman" w:hAnsi="Times New Roman"/>
          <w:color w:val="000009"/>
          <w:sz w:val="22"/>
          <w:szCs w:val="22"/>
        </w:rPr>
        <w:t>Tarımsal ürünlerin kalitesini</w:t>
      </w:r>
      <w:r w:rsidR="00C05BB6">
        <w:rPr>
          <w:rFonts w:ascii="Times New Roman" w:hAnsi="Times New Roman"/>
          <w:color w:val="000009"/>
          <w:sz w:val="22"/>
          <w:szCs w:val="22"/>
        </w:rPr>
        <w:t>,</w:t>
      </w:r>
      <w:r w:rsidRPr="003C5D75">
        <w:rPr>
          <w:rFonts w:ascii="Times New Roman" w:hAnsi="Times New Roman"/>
          <w:color w:val="000009"/>
          <w:sz w:val="22"/>
          <w:szCs w:val="22"/>
        </w:rPr>
        <w:t xml:space="preserve"> verimliliğini </w:t>
      </w:r>
      <w:r w:rsidR="00C05BB6">
        <w:rPr>
          <w:rFonts w:ascii="Times New Roman" w:hAnsi="Times New Roman"/>
          <w:color w:val="000009"/>
          <w:sz w:val="22"/>
          <w:szCs w:val="22"/>
        </w:rPr>
        <w:t xml:space="preserve">ve katma değerini </w:t>
      </w:r>
      <w:r w:rsidRPr="003C5D75">
        <w:rPr>
          <w:rFonts w:ascii="Times New Roman" w:hAnsi="Times New Roman"/>
          <w:color w:val="000009"/>
          <w:sz w:val="22"/>
          <w:szCs w:val="22"/>
        </w:rPr>
        <w:t xml:space="preserve">artırmaya yönelik çalışmalar </w:t>
      </w:r>
      <w:r w:rsidR="00C05BB6">
        <w:rPr>
          <w:rFonts w:ascii="Times New Roman" w:hAnsi="Times New Roman"/>
          <w:color w:val="000009"/>
          <w:sz w:val="22"/>
          <w:szCs w:val="22"/>
        </w:rPr>
        <w:t>yürütmek</w:t>
      </w:r>
      <w:r w:rsidRPr="003C5D75">
        <w:rPr>
          <w:rFonts w:ascii="Times New Roman" w:hAnsi="Times New Roman"/>
          <w:color w:val="000009"/>
          <w:sz w:val="22"/>
          <w:szCs w:val="22"/>
        </w:rPr>
        <w:t>.</w:t>
      </w:r>
    </w:p>
    <w:p w:rsidR="003C5D75" w:rsidRPr="003C5D75" w:rsidRDefault="003C5D75" w:rsidP="003C5D75">
      <w:pPr>
        <w:pStyle w:val="GvdeMetni"/>
        <w:widowControl w:val="0"/>
        <w:numPr>
          <w:ilvl w:val="0"/>
          <w:numId w:val="28"/>
        </w:numPr>
        <w:spacing w:after="80"/>
        <w:ind w:right="134"/>
        <w:rPr>
          <w:rFonts w:ascii="Times New Roman" w:hAnsi="Times New Roman"/>
          <w:color w:val="000009"/>
          <w:sz w:val="22"/>
          <w:szCs w:val="22"/>
        </w:rPr>
      </w:pPr>
      <w:r w:rsidRPr="003C5D75">
        <w:rPr>
          <w:rFonts w:ascii="Times New Roman" w:hAnsi="Times New Roman"/>
          <w:color w:val="000009"/>
          <w:sz w:val="22"/>
          <w:szCs w:val="22"/>
        </w:rPr>
        <w:t>Toprağı koruma ve su kaynaklarının sürdürülebilir kullanımı için araştırma ve uygulamalar geliştirmek.</w:t>
      </w:r>
    </w:p>
    <w:p w:rsidR="003C5D75" w:rsidRPr="003C5D75" w:rsidRDefault="003C5D75" w:rsidP="003C5D75">
      <w:pPr>
        <w:pStyle w:val="GvdeMetni"/>
        <w:widowControl w:val="0"/>
        <w:numPr>
          <w:ilvl w:val="0"/>
          <w:numId w:val="28"/>
        </w:numPr>
        <w:spacing w:after="80"/>
        <w:ind w:right="134"/>
        <w:rPr>
          <w:rFonts w:ascii="Times New Roman" w:hAnsi="Times New Roman"/>
          <w:color w:val="000009"/>
          <w:sz w:val="22"/>
          <w:szCs w:val="22"/>
        </w:rPr>
      </w:pPr>
      <w:r w:rsidRPr="003C5D75">
        <w:rPr>
          <w:rFonts w:ascii="Times New Roman" w:hAnsi="Times New Roman"/>
          <w:color w:val="000009"/>
          <w:sz w:val="22"/>
          <w:szCs w:val="22"/>
        </w:rPr>
        <w:t>Tarımsal biyoçeşitliliği korumaya ve geliştirmeye yönelik çalışmalar yapmak.</w:t>
      </w:r>
    </w:p>
    <w:p w:rsidR="003C5D75" w:rsidRPr="003C5D75" w:rsidRDefault="003C5D75" w:rsidP="003C5D75">
      <w:pPr>
        <w:pStyle w:val="GvdeMetni"/>
        <w:widowControl w:val="0"/>
        <w:numPr>
          <w:ilvl w:val="0"/>
          <w:numId w:val="28"/>
        </w:numPr>
        <w:spacing w:after="80"/>
        <w:ind w:right="134"/>
        <w:rPr>
          <w:rFonts w:ascii="Times New Roman" w:hAnsi="Times New Roman"/>
          <w:color w:val="000009"/>
          <w:sz w:val="22"/>
          <w:szCs w:val="22"/>
        </w:rPr>
      </w:pPr>
      <w:r w:rsidRPr="003C5D75">
        <w:rPr>
          <w:rFonts w:ascii="Times New Roman" w:hAnsi="Times New Roman"/>
          <w:color w:val="000009"/>
          <w:sz w:val="22"/>
          <w:szCs w:val="22"/>
        </w:rPr>
        <w:t xml:space="preserve">Ulusal ve uluslararası hibe kaynaklarından yararlanmak üzere projeler geliştirmek. </w:t>
      </w:r>
    </w:p>
    <w:p w:rsidR="003C5D75" w:rsidRDefault="003C5D75" w:rsidP="003C5D75">
      <w:pPr>
        <w:pStyle w:val="GvdeMetni"/>
        <w:widowControl w:val="0"/>
        <w:numPr>
          <w:ilvl w:val="0"/>
          <w:numId w:val="28"/>
        </w:numPr>
        <w:tabs>
          <w:tab w:val="clear" w:pos="0"/>
        </w:tabs>
        <w:spacing w:after="80"/>
        <w:ind w:right="134"/>
        <w:rPr>
          <w:rFonts w:ascii="Times New Roman" w:hAnsi="Times New Roman"/>
          <w:color w:val="000009"/>
          <w:sz w:val="22"/>
          <w:szCs w:val="22"/>
        </w:rPr>
      </w:pPr>
      <w:r w:rsidRPr="003C5D75">
        <w:rPr>
          <w:rFonts w:ascii="Times New Roman" w:hAnsi="Times New Roman"/>
          <w:color w:val="000009"/>
          <w:sz w:val="22"/>
          <w:szCs w:val="22"/>
        </w:rPr>
        <w:t>İlçenin tarımsal ve kırsal kalkınmasına ivme kazandıracak yatırım projelerini hayata geçirmek</w:t>
      </w:r>
      <w:r>
        <w:rPr>
          <w:rFonts w:ascii="Times New Roman" w:hAnsi="Times New Roman"/>
          <w:color w:val="000009"/>
          <w:sz w:val="22"/>
          <w:szCs w:val="22"/>
        </w:rPr>
        <w:t>.</w:t>
      </w:r>
    </w:p>
    <w:p w:rsidR="003C5D75" w:rsidRPr="003C5D75" w:rsidRDefault="003C5D75" w:rsidP="003C5D75">
      <w:pPr>
        <w:pStyle w:val="GvdeMetni"/>
        <w:widowControl w:val="0"/>
        <w:numPr>
          <w:ilvl w:val="0"/>
          <w:numId w:val="28"/>
        </w:numPr>
        <w:spacing w:after="80"/>
        <w:ind w:right="134"/>
        <w:rPr>
          <w:rFonts w:ascii="Times New Roman" w:hAnsi="Times New Roman"/>
          <w:color w:val="000009"/>
          <w:sz w:val="22"/>
          <w:szCs w:val="22"/>
        </w:rPr>
      </w:pPr>
      <w:r w:rsidRPr="003C5D75">
        <w:rPr>
          <w:rFonts w:ascii="Times New Roman" w:hAnsi="Times New Roman"/>
          <w:color w:val="000009"/>
          <w:sz w:val="22"/>
          <w:szCs w:val="22"/>
        </w:rPr>
        <w:t>Tarımsal ürünlerin katma değerli yan ürünlere dönüştürülmesine yönelik araştırmalar</w:t>
      </w:r>
      <w:r>
        <w:rPr>
          <w:rFonts w:ascii="Times New Roman" w:hAnsi="Times New Roman"/>
          <w:color w:val="000009"/>
          <w:sz w:val="22"/>
          <w:szCs w:val="22"/>
        </w:rPr>
        <w:t xml:space="preserve"> yapmak</w:t>
      </w:r>
      <w:r w:rsidRPr="003C5D75">
        <w:rPr>
          <w:rFonts w:ascii="Times New Roman" w:hAnsi="Times New Roman"/>
          <w:color w:val="000009"/>
          <w:sz w:val="22"/>
          <w:szCs w:val="22"/>
        </w:rPr>
        <w:t>.</w:t>
      </w:r>
    </w:p>
    <w:p w:rsidR="003C5D75" w:rsidRDefault="003C5D75" w:rsidP="003C5D75">
      <w:pPr>
        <w:pStyle w:val="GvdeMetni"/>
        <w:widowControl w:val="0"/>
        <w:numPr>
          <w:ilvl w:val="0"/>
          <w:numId w:val="28"/>
        </w:numPr>
        <w:spacing w:after="80"/>
        <w:ind w:right="134"/>
        <w:rPr>
          <w:rFonts w:ascii="Times New Roman" w:hAnsi="Times New Roman"/>
          <w:color w:val="000009"/>
          <w:sz w:val="22"/>
          <w:szCs w:val="22"/>
        </w:rPr>
      </w:pPr>
      <w:r w:rsidRPr="003C5D75">
        <w:rPr>
          <w:rFonts w:ascii="Times New Roman" w:hAnsi="Times New Roman"/>
          <w:color w:val="000009"/>
          <w:sz w:val="22"/>
          <w:szCs w:val="22"/>
        </w:rPr>
        <w:t>Dünya çapındaki örnek uygulamaların araştırılması, teknik inceleme gezileri ve teknoloji transferine yönelik çalışmalar</w:t>
      </w:r>
      <w:r w:rsidR="00C05BB6">
        <w:rPr>
          <w:rFonts w:ascii="Times New Roman" w:hAnsi="Times New Roman"/>
          <w:color w:val="000009"/>
          <w:sz w:val="22"/>
          <w:szCs w:val="22"/>
        </w:rPr>
        <w:t>ı yürütmek</w:t>
      </w:r>
      <w:r w:rsidRPr="003C5D75">
        <w:rPr>
          <w:rFonts w:ascii="Times New Roman" w:hAnsi="Times New Roman"/>
          <w:color w:val="000009"/>
          <w:sz w:val="22"/>
          <w:szCs w:val="22"/>
        </w:rPr>
        <w:t>.</w:t>
      </w:r>
    </w:p>
    <w:p w:rsidR="00C05BB6" w:rsidRPr="006E6C23" w:rsidRDefault="00C05BB6" w:rsidP="00C05BB6">
      <w:pPr>
        <w:tabs>
          <w:tab w:val="left" w:pos="426"/>
        </w:tabs>
        <w:spacing w:after="80" w:line="240" w:lineRule="auto"/>
        <w:ind w:left="708" w:right="142"/>
        <w:jc w:val="both"/>
        <w:rPr>
          <w:rFonts w:ascii="Times New Roman" w:hAnsi="Times New Roman" w:cs="Times New Roman"/>
          <w:b/>
          <w:bCs/>
        </w:rPr>
      </w:pPr>
      <w:r w:rsidRPr="006E6C23">
        <w:rPr>
          <w:rFonts w:ascii="Times New Roman" w:hAnsi="Times New Roman" w:cs="Times New Roman"/>
          <w:b/>
          <w:bCs/>
        </w:rPr>
        <w:t>MADDE 1</w:t>
      </w:r>
      <w:r>
        <w:rPr>
          <w:rFonts w:ascii="Times New Roman" w:hAnsi="Times New Roman" w:cs="Times New Roman"/>
          <w:b/>
          <w:bCs/>
        </w:rPr>
        <w:t>2</w:t>
      </w:r>
      <w:r w:rsidRPr="006E6C23">
        <w:rPr>
          <w:rFonts w:ascii="Times New Roman" w:hAnsi="Times New Roman" w:cs="Times New Roman"/>
          <w:b/>
          <w:bCs/>
        </w:rPr>
        <w:t xml:space="preserve">- </w:t>
      </w:r>
      <w:r w:rsidRPr="00C05BB6">
        <w:rPr>
          <w:rFonts w:ascii="Times New Roman" w:hAnsi="Times New Roman" w:cs="Times New Roman"/>
          <w:b/>
          <w:bCs/>
        </w:rPr>
        <w:t>Üreten Çocuklar Bilim ve Teknoloji Atölyesi</w:t>
      </w:r>
      <w:r w:rsidRPr="006E6C23">
        <w:rPr>
          <w:rFonts w:ascii="Times New Roman" w:hAnsi="Times New Roman" w:cs="Times New Roman"/>
          <w:b/>
          <w:bCs/>
        </w:rPr>
        <w:t xml:space="preserve"> Görev, Yetki ve Sorumlulukları </w:t>
      </w:r>
    </w:p>
    <w:p w:rsidR="00C05BB6" w:rsidRDefault="00C05BB6" w:rsidP="00C05BB6">
      <w:pPr>
        <w:spacing w:after="80" w:line="240" w:lineRule="auto"/>
        <w:ind w:left="708" w:right="142" w:firstLine="29"/>
        <w:jc w:val="both"/>
        <w:rPr>
          <w:rFonts w:ascii="Times New Roman" w:hAnsi="Times New Roman" w:cs="Times New Roman"/>
          <w:bCs/>
        </w:rPr>
      </w:pPr>
      <w:r>
        <w:rPr>
          <w:rFonts w:ascii="Times New Roman" w:hAnsi="Times New Roman" w:cs="Times New Roman"/>
          <w:bCs/>
        </w:rPr>
        <w:t>ARGE Müdürlüğü tarafından</w:t>
      </w:r>
      <w:r w:rsidRPr="006E6C23">
        <w:rPr>
          <w:rFonts w:ascii="Times New Roman" w:hAnsi="Times New Roman" w:cs="Times New Roman"/>
          <w:bCs/>
        </w:rPr>
        <w:t xml:space="preserve"> tevdi e</w:t>
      </w:r>
      <w:r>
        <w:rPr>
          <w:rFonts w:ascii="Times New Roman" w:hAnsi="Times New Roman" w:cs="Times New Roman"/>
          <w:bCs/>
        </w:rPr>
        <w:t>dilen</w:t>
      </w:r>
      <w:r w:rsidRPr="006E6C23">
        <w:rPr>
          <w:rFonts w:ascii="Times New Roman" w:hAnsi="Times New Roman" w:cs="Times New Roman"/>
          <w:bCs/>
        </w:rPr>
        <w:t xml:space="preserve"> görevleri mevzuata uygun olarak</w:t>
      </w:r>
      <w:r>
        <w:rPr>
          <w:rFonts w:ascii="Times New Roman" w:hAnsi="Times New Roman" w:cs="Times New Roman"/>
          <w:bCs/>
        </w:rPr>
        <w:t>,</w:t>
      </w:r>
      <w:r w:rsidRPr="006E6C23">
        <w:rPr>
          <w:rFonts w:ascii="Times New Roman" w:hAnsi="Times New Roman" w:cs="Times New Roman"/>
          <w:bCs/>
        </w:rPr>
        <w:t xml:space="preserve"> tam</w:t>
      </w:r>
      <w:r>
        <w:rPr>
          <w:rFonts w:ascii="Times New Roman" w:hAnsi="Times New Roman" w:cs="Times New Roman"/>
          <w:bCs/>
        </w:rPr>
        <w:t>,</w:t>
      </w:r>
      <w:r w:rsidRPr="006E6C23">
        <w:rPr>
          <w:rFonts w:ascii="Times New Roman" w:hAnsi="Times New Roman" w:cs="Times New Roman"/>
          <w:bCs/>
        </w:rPr>
        <w:t xml:space="preserve"> zamanında</w:t>
      </w:r>
      <w:r>
        <w:rPr>
          <w:rFonts w:ascii="Times New Roman" w:hAnsi="Times New Roman" w:cs="Times New Roman"/>
          <w:bCs/>
        </w:rPr>
        <w:t xml:space="preserve">, eksiksiz, verimli ve yüksek performansla yerine getirmekle </w:t>
      </w:r>
      <w:r w:rsidRPr="006E6C23">
        <w:rPr>
          <w:rFonts w:ascii="Times New Roman" w:hAnsi="Times New Roman" w:cs="Times New Roman"/>
          <w:bCs/>
        </w:rPr>
        <w:t>sorumludur.</w:t>
      </w:r>
    </w:p>
    <w:p w:rsidR="00853187" w:rsidRPr="00853187" w:rsidRDefault="00853187" w:rsidP="00853187">
      <w:pPr>
        <w:pStyle w:val="GvdeMetni"/>
        <w:widowControl w:val="0"/>
        <w:numPr>
          <w:ilvl w:val="0"/>
          <w:numId w:val="29"/>
        </w:numPr>
        <w:spacing w:after="80"/>
        <w:ind w:right="134"/>
        <w:rPr>
          <w:rFonts w:ascii="Times New Roman" w:hAnsi="Times New Roman"/>
          <w:color w:val="000009"/>
          <w:sz w:val="22"/>
          <w:szCs w:val="22"/>
        </w:rPr>
      </w:pPr>
      <w:r w:rsidRPr="00853187">
        <w:rPr>
          <w:rFonts w:ascii="Times New Roman" w:hAnsi="Times New Roman"/>
          <w:color w:val="000009"/>
          <w:sz w:val="22"/>
          <w:szCs w:val="22"/>
        </w:rPr>
        <w:t>STEM (Bilim, Teknoloji, Mühendislik ve Matematik) alanlarında çocuklara ilham verici ve uygulamalı öğrenme deneyimleri sunmak.</w:t>
      </w:r>
    </w:p>
    <w:p w:rsidR="00853187" w:rsidRPr="00853187" w:rsidRDefault="00853187" w:rsidP="00853187">
      <w:pPr>
        <w:pStyle w:val="GvdeMetni"/>
        <w:widowControl w:val="0"/>
        <w:numPr>
          <w:ilvl w:val="0"/>
          <w:numId w:val="29"/>
        </w:numPr>
        <w:spacing w:after="80"/>
        <w:ind w:right="134"/>
        <w:rPr>
          <w:rFonts w:ascii="Times New Roman" w:hAnsi="Times New Roman"/>
          <w:color w:val="000009"/>
          <w:sz w:val="22"/>
          <w:szCs w:val="22"/>
        </w:rPr>
      </w:pPr>
      <w:r w:rsidRPr="00853187">
        <w:rPr>
          <w:rFonts w:ascii="Times New Roman" w:hAnsi="Times New Roman"/>
          <w:color w:val="000009"/>
          <w:sz w:val="22"/>
          <w:szCs w:val="22"/>
        </w:rPr>
        <w:t>Farklı yaş gruplarına uygun, çeşitli STEM atölye çalışmaları düzenlemek.</w:t>
      </w:r>
    </w:p>
    <w:p w:rsidR="00853187" w:rsidRPr="00853187" w:rsidRDefault="00853187" w:rsidP="00853187">
      <w:pPr>
        <w:pStyle w:val="GvdeMetni"/>
        <w:widowControl w:val="0"/>
        <w:numPr>
          <w:ilvl w:val="0"/>
          <w:numId w:val="29"/>
        </w:numPr>
        <w:spacing w:after="80"/>
        <w:ind w:right="134"/>
        <w:rPr>
          <w:rFonts w:ascii="Times New Roman" w:hAnsi="Times New Roman"/>
          <w:color w:val="000009"/>
          <w:sz w:val="22"/>
          <w:szCs w:val="22"/>
        </w:rPr>
      </w:pPr>
      <w:r w:rsidRPr="00853187">
        <w:rPr>
          <w:rFonts w:ascii="Times New Roman" w:hAnsi="Times New Roman"/>
          <w:color w:val="000009"/>
          <w:sz w:val="22"/>
          <w:szCs w:val="22"/>
        </w:rPr>
        <w:t xml:space="preserve">Kodlama, Robotik, Elektronik, 3D tasarım, Yapay </w:t>
      </w:r>
      <w:proofErr w:type="gramStart"/>
      <w:r w:rsidRPr="00853187">
        <w:rPr>
          <w:rFonts w:ascii="Times New Roman" w:hAnsi="Times New Roman"/>
          <w:color w:val="000009"/>
          <w:sz w:val="22"/>
          <w:szCs w:val="22"/>
        </w:rPr>
        <w:t>Zeka</w:t>
      </w:r>
      <w:proofErr w:type="gramEnd"/>
      <w:r w:rsidRPr="00853187">
        <w:rPr>
          <w:rFonts w:ascii="Times New Roman" w:hAnsi="Times New Roman"/>
          <w:color w:val="000009"/>
          <w:sz w:val="22"/>
          <w:szCs w:val="22"/>
        </w:rPr>
        <w:t xml:space="preserve"> gibi güncel teknolojileri kullanarak çocukların problem çözme, eleştirel ve </w:t>
      </w:r>
      <w:r>
        <w:rPr>
          <w:rFonts w:ascii="Times New Roman" w:hAnsi="Times New Roman"/>
          <w:color w:val="000009"/>
          <w:sz w:val="22"/>
          <w:szCs w:val="22"/>
        </w:rPr>
        <w:t>yenilikçi</w:t>
      </w:r>
      <w:r w:rsidRPr="00853187">
        <w:rPr>
          <w:rFonts w:ascii="Times New Roman" w:hAnsi="Times New Roman"/>
          <w:color w:val="000009"/>
          <w:sz w:val="22"/>
          <w:szCs w:val="22"/>
        </w:rPr>
        <w:t xml:space="preserve"> düşünme becerilerini geliştirmelerine yardımcı olmak.</w:t>
      </w:r>
    </w:p>
    <w:p w:rsidR="00853187" w:rsidRPr="00853187" w:rsidRDefault="00853187" w:rsidP="00853187">
      <w:pPr>
        <w:pStyle w:val="GvdeMetni"/>
        <w:widowControl w:val="0"/>
        <w:numPr>
          <w:ilvl w:val="0"/>
          <w:numId w:val="29"/>
        </w:numPr>
        <w:spacing w:after="80"/>
        <w:ind w:right="134"/>
        <w:rPr>
          <w:rFonts w:ascii="Times New Roman" w:hAnsi="Times New Roman"/>
          <w:color w:val="000009"/>
          <w:sz w:val="22"/>
          <w:szCs w:val="22"/>
        </w:rPr>
      </w:pPr>
      <w:r w:rsidRPr="00853187">
        <w:rPr>
          <w:rFonts w:ascii="Times New Roman" w:hAnsi="Times New Roman"/>
          <w:color w:val="000009"/>
          <w:sz w:val="22"/>
          <w:szCs w:val="22"/>
        </w:rPr>
        <w:t>Deney ve projeler aracılığıyla bilimsel kavramları ve mühendislik ilkelerini eğlenceli bir şekilde öğretmek.</w:t>
      </w:r>
    </w:p>
    <w:p w:rsidR="00853187" w:rsidRDefault="00853187" w:rsidP="00853187">
      <w:pPr>
        <w:pStyle w:val="GvdeMetni"/>
        <w:widowControl w:val="0"/>
        <w:numPr>
          <w:ilvl w:val="0"/>
          <w:numId w:val="29"/>
        </w:numPr>
        <w:spacing w:after="80"/>
        <w:ind w:right="134"/>
        <w:rPr>
          <w:rFonts w:ascii="Times New Roman" w:hAnsi="Times New Roman"/>
          <w:color w:val="000009"/>
          <w:sz w:val="22"/>
          <w:szCs w:val="22"/>
        </w:rPr>
      </w:pPr>
      <w:r w:rsidRPr="00853187">
        <w:rPr>
          <w:rFonts w:ascii="Times New Roman" w:hAnsi="Times New Roman"/>
          <w:color w:val="000009"/>
          <w:sz w:val="22"/>
          <w:szCs w:val="22"/>
        </w:rPr>
        <w:t>Çocukların merak duygusunu ve araştırma becerilerini teşvik etmek.</w:t>
      </w:r>
    </w:p>
    <w:p w:rsidR="00853187" w:rsidRPr="00853187" w:rsidRDefault="00853187" w:rsidP="00853187">
      <w:pPr>
        <w:pStyle w:val="GvdeMetni"/>
        <w:widowControl w:val="0"/>
        <w:numPr>
          <w:ilvl w:val="0"/>
          <w:numId w:val="29"/>
        </w:numPr>
        <w:spacing w:after="80"/>
        <w:ind w:right="134"/>
        <w:rPr>
          <w:rFonts w:ascii="Times New Roman" w:hAnsi="Times New Roman"/>
          <w:color w:val="000009"/>
          <w:sz w:val="22"/>
          <w:szCs w:val="22"/>
        </w:rPr>
      </w:pPr>
      <w:r w:rsidRPr="00853187">
        <w:rPr>
          <w:rFonts w:ascii="Times New Roman" w:hAnsi="Times New Roman"/>
          <w:color w:val="000009"/>
          <w:sz w:val="22"/>
          <w:szCs w:val="22"/>
        </w:rPr>
        <w:t xml:space="preserve">STEM eğitimi ve </w:t>
      </w:r>
      <w:proofErr w:type="spellStart"/>
      <w:r w:rsidRPr="00853187">
        <w:rPr>
          <w:rFonts w:ascii="Times New Roman" w:hAnsi="Times New Roman"/>
          <w:color w:val="000009"/>
          <w:sz w:val="22"/>
          <w:szCs w:val="22"/>
        </w:rPr>
        <w:t>maker</w:t>
      </w:r>
      <w:proofErr w:type="spellEnd"/>
      <w:r w:rsidRPr="00853187">
        <w:rPr>
          <w:rFonts w:ascii="Times New Roman" w:hAnsi="Times New Roman"/>
          <w:color w:val="000009"/>
          <w:sz w:val="22"/>
          <w:szCs w:val="22"/>
        </w:rPr>
        <w:t xml:space="preserve"> hareketi hakkında </w:t>
      </w:r>
      <w:proofErr w:type="spellStart"/>
      <w:r w:rsidRPr="00853187">
        <w:rPr>
          <w:rFonts w:ascii="Times New Roman" w:hAnsi="Times New Roman"/>
          <w:color w:val="000009"/>
          <w:sz w:val="22"/>
          <w:szCs w:val="22"/>
        </w:rPr>
        <w:t>farkındalık</w:t>
      </w:r>
      <w:proofErr w:type="spellEnd"/>
      <w:r w:rsidRPr="00853187">
        <w:rPr>
          <w:rFonts w:ascii="Times New Roman" w:hAnsi="Times New Roman"/>
          <w:color w:val="000009"/>
          <w:sz w:val="22"/>
          <w:szCs w:val="22"/>
        </w:rPr>
        <w:t xml:space="preserve"> yaratmak için seminerler, konferanslar ve atölye çalışmaları düzenlemek.</w:t>
      </w:r>
    </w:p>
    <w:p w:rsidR="00853187" w:rsidRPr="00853187" w:rsidRDefault="00853187" w:rsidP="00853187">
      <w:pPr>
        <w:pStyle w:val="GvdeMetni"/>
        <w:widowControl w:val="0"/>
        <w:numPr>
          <w:ilvl w:val="0"/>
          <w:numId w:val="29"/>
        </w:numPr>
        <w:spacing w:after="80"/>
        <w:ind w:right="134"/>
        <w:rPr>
          <w:rFonts w:ascii="Times New Roman" w:hAnsi="Times New Roman"/>
          <w:color w:val="000009"/>
          <w:sz w:val="22"/>
          <w:szCs w:val="22"/>
        </w:rPr>
      </w:pPr>
      <w:r w:rsidRPr="00853187">
        <w:rPr>
          <w:rFonts w:ascii="Times New Roman" w:hAnsi="Times New Roman"/>
          <w:color w:val="000009"/>
          <w:sz w:val="22"/>
          <w:szCs w:val="22"/>
        </w:rPr>
        <w:t xml:space="preserve">Öğretmenlere ve ebeveynlere STEM eğitimi ve </w:t>
      </w:r>
      <w:proofErr w:type="spellStart"/>
      <w:r w:rsidRPr="00853187">
        <w:rPr>
          <w:rFonts w:ascii="Times New Roman" w:hAnsi="Times New Roman"/>
          <w:color w:val="000009"/>
          <w:sz w:val="22"/>
          <w:szCs w:val="22"/>
        </w:rPr>
        <w:t>maker</w:t>
      </w:r>
      <w:proofErr w:type="spellEnd"/>
      <w:r w:rsidRPr="00853187">
        <w:rPr>
          <w:rFonts w:ascii="Times New Roman" w:hAnsi="Times New Roman"/>
          <w:color w:val="000009"/>
          <w:sz w:val="22"/>
          <w:szCs w:val="22"/>
        </w:rPr>
        <w:t xml:space="preserve"> kültürü hakkında bilgi ve beceri kazandırmak için atölye çalışmaları ve programlar düzenlemek.</w:t>
      </w:r>
    </w:p>
    <w:p w:rsidR="00853187" w:rsidRPr="00853187" w:rsidRDefault="00853187" w:rsidP="00853187">
      <w:pPr>
        <w:pStyle w:val="GvdeMetni"/>
        <w:widowControl w:val="0"/>
        <w:numPr>
          <w:ilvl w:val="0"/>
          <w:numId w:val="29"/>
        </w:numPr>
        <w:spacing w:after="80"/>
        <w:ind w:right="134"/>
        <w:rPr>
          <w:rFonts w:ascii="Times New Roman" w:hAnsi="Times New Roman"/>
          <w:color w:val="000009"/>
          <w:sz w:val="22"/>
          <w:szCs w:val="22"/>
        </w:rPr>
      </w:pPr>
      <w:r w:rsidRPr="00853187">
        <w:rPr>
          <w:rFonts w:ascii="Times New Roman" w:hAnsi="Times New Roman"/>
          <w:color w:val="000009"/>
          <w:sz w:val="22"/>
          <w:szCs w:val="22"/>
        </w:rPr>
        <w:lastRenderedPageBreak/>
        <w:t>Okullar ve diğer eğitim kurumlarıyla iş birliği yapmak.</w:t>
      </w:r>
    </w:p>
    <w:p w:rsidR="00853187" w:rsidRPr="00853187" w:rsidRDefault="00853187" w:rsidP="00853187">
      <w:pPr>
        <w:pStyle w:val="GvdeMetni"/>
        <w:widowControl w:val="0"/>
        <w:numPr>
          <w:ilvl w:val="0"/>
          <w:numId w:val="29"/>
        </w:numPr>
        <w:spacing w:after="80"/>
        <w:ind w:right="134"/>
        <w:rPr>
          <w:rFonts w:ascii="Times New Roman" w:hAnsi="Times New Roman"/>
          <w:color w:val="000009"/>
          <w:sz w:val="22"/>
          <w:szCs w:val="22"/>
        </w:rPr>
      </w:pPr>
      <w:r w:rsidRPr="00853187">
        <w:rPr>
          <w:rFonts w:ascii="Times New Roman" w:hAnsi="Times New Roman"/>
          <w:color w:val="000009"/>
          <w:sz w:val="22"/>
          <w:szCs w:val="22"/>
        </w:rPr>
        <w:t>STEM alanlarında çalışan profesyonellerle ve diğer STEM kuruluşlarıyla ağ kurmak.</w:t>
      </w:r>
    </w:p>
    <w:p w:rsidR="00853187" w:rsidRPr="00853187" w:rsidRDefault="00853187" w:rsidP="00853187">
      <w:pPr>
        <w:pStyle w:val="GvdeMetni"/>
        <w:widowControl w:val="0"/>
        <w:numPr>
          <w:ilvl w:val="0"/>
          <w:numId w:val="29"/>
        </w:numPr>
        <w:spacing w:after="80"/>
        <w:ind w:right="134"/>
        <w:rPr>
          <w:rFonts w:ascii="Times New Roman" w:hAnsi="Times New Roman"/>
          <w:color w:val="000009"/>
          <w:sz w:val="22"/>
          <w:szCs w:val="22"/>
        </w:rPr>
      </w:pPr>
      <w:r w:rsidRPr="00853187">
        <w:rPr>
          <w:rFonts w:ascii="Times New Roman" w:hAnsi="Times New Roman"/>
          <w:color w:val="000009"/>
          <w:sz w:val="22"/>
          <w:szCs w:val="22"/>
        </w:rPr>
        <w:t>Yerel ve ulusal STEM yarışmalarına ve etkinliklerine katılmak.</w:t>
      </w:r>
    </w:p>
    <w:p w:rsidR="00C05BB6" w:rsidRDefault="00853187" w:rsidP="00853187">
      <w:pPr>
        <w:pStyle w:val="GvdeMetni"/>
        <w:widowControl w:val="0"/>
        <w:numPr>
          <w:ilvl w:val="0"/>
          <w:numId w:val="29"/>
        </w:numPr>
        <w:spacing w:after="80"/>
        <w:ind w:right="134"/>
        <w:rPr>
          <w:rFonts w:ascii="Times New Roman" w:hAnsi="Times New Roman"/>
          <w:color w:val="000009"/>
          <w:sz w:val="22"/>
          <w:szCs w:val="22"/>
        </w:rPr>
      </w:pPr>
      <w:r w:rsidRPr="00853187">
        <w:rPr>
          <w:rFonts w:ascii="Times New Roman" w:hAnsi="Times New Roman"/>
          <w:color w:val="000009"/>
          <w:sz w:val="22"/>
          <w:szCs w:val="22"/>
        </w:rPr>
        <w:t xml:space="preserve">STEM eğitimi ve </w:t>
      </w:r>
      <w:proofErr w:type="spellStart"/>
      <w:r w:rsidRPr="00853187">
        <w:rPr>
          <w:rFonts w:ascii="Times New Roman" w:hAnsi="Times New Roman"/>
          <w:color w:val="000009"/>
          <w:sz w:val="22"/>
          <w:szCs w:val="22"/>
        </w:rPr>
        <w:t>maker</w:t>
      </w:r>
      <w:proofErr w:type="spellEnd"/>
      <w:r w:rsidRPr="00853187">
        <w:rPr>
          <w:rFonts w:ascii="Times New Roman" w:hAnsi="Times New Roman"/>
          <w:color w:val="000009"/>
          <w:sz w:val="22"/>
          <w:szCs w:val="22"/>
        </w:rPr>
        <w:t xml:space="preserve"> hareketiyle ilgili kaynaklar ve bilgiler içeren bir web sitesi veya blog oluşturmak.</w:t>
      </w:r>
    </w:p>
    <w:p w:rsidR="003C5D75" w:rsidRDefault="003C5D75" w:rsidP="006E6C23">
      <w:pPr>
        <w:pStyle w:val="ListeParagraf1"/>
        <w:spacing w:before="0" w:beforeAutospacing="0" w:after="80" w:afterAutospacing="0" w:line="240" w:lineRule="auto"/>
        <w:ind w:left="851" w:right="142"/>
        <w:contextualSpacing w:val="0"/>
        <w:jc w:val="both"/>
        <w:rPr>
          <w:rFonts w:ascii="Times New Roman" w:hAnsi="Times New Roman"/>
          <w:b/>
          <w:sz w:val="22"/>
          <w:szCs w:val="22"/>
        </w:rPr>
      </w:pPr>
    </w:p>
    <w:p w:rsidR="009E2103" w:rsidRPr="006E6C23" w:rsidRDefault="009E2103" w:rsidP="006E6C23">
      <w:pPr>
        <w:pStyle w:val="ListeParagraf1"/>
        <w:spacing w:before="0" w:beforeAutospacing="0" w:after="80" w:afterAutospacing="0" w:line="240" w:lineRule="auto"/>
        <w:ind w:left="851" w:right="142"/>
        <w:contextualSpacing w:val="0"/>
        <w:jc w:val="both"/>
        <w:rPr>
          <w:rFonts w:ascii="Times New Roman" w:hAnsi="Times New Roman"/>
          <w:b/>
          <w:sz w:val="22"/>
          <w:szCs w:val="22"/>
        </w:rPr>
      </w:pPr>
      <w:r w:rsidRPr="006E6C23">
        <w:rPr>
          <w:rFonts w:ascii="Times New Roman" w:hAnsi="Times New Roman"/>
          <w:b/>
          <w:sz w:val="22"/>
          <w:szCs w:val="22"/>
        </w:rPr>
        <w:t>BEŞİNCİ BÖLÜM</w:t>
      </w: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rPr>
      </w:pPr>
      <w:r w:rsidRPr="006E6C23">
        <w:rPr>
          <w:rFonts w:ascii="Times New Roman" w:hAnsi="Times New Roman" w:cs="Times New Roman"/>
          <w:b/>
        </w:rPr>
        <w:t>Diğer Hükümler</w:t>
      </w: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rPr>
      </w:pPr>
      <w:r w:rsidRPr="006E6C23">
        <w:rPr>
          <w:rFonts w:ascii="Times New Roman" w:hAnsi="Times New Roman" w:cs="Times New Roman"/>
        </w:rPr>
        <w:t xml:space="preserve">MADDE </w:t>
      </w:r>
      <w:r w:rsidR="00D403C6" w:rsidRPr="006E6C23">
        <w:rPr>
          <w:rFonts w:ascii="Times New Roman" w:hAnsi="Times New Roman" w:cs="Times New Roman"/>
        </w:rPr>
        <w:t>1</w:t>
      </w:r>
      <w:r w:rsidR="009606DA" w:rsidRPr="006E6C23">
        <w:rPr>
          <w:rFonts w:ascii="Times New Roman" w:hAnsi="Times New Roman" w:cs="Times New Roman"/>
        </w:rPr>
        <w:t>1</w:t>
      </w:r>
      <w:r w:rsidRPr="006E6C23">
        <w:rPr>
          <w:rFonts w:ascii="Times New Roman" w:hAnsi="Times New Roman" w:cs="Times New Roman"/>
        </w:rPr>
        <w:t xml:space="preserve"> - (1) İş bu yönetmelikte yer almayan hususlarda yürürlükteki ilgili mevzuat hükümleri uygulanır.</w:t>
      </w: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rPr>
      </w:pPr>
      <w:r w:rsidRPr="006E6C23">
        <w:rPr>
          <w:rFonts w:ascii="Times New Roman" w:hAnsi="Times New Roman" w:cs="Times New Roman"/>
        </w:rPr>
        <w:t xml:space="preserve">MADDE </w:t>
      </w:r>
      <w:r w:rsidR="0047734D" w:rsidRPr="006E6C23">
        <w:rPr>
          <w:rFonts w:ascii="Times New Roman" w:hAnsi="Times New Roman" w:cs="Times New Roman"/>
        </w:rPr>
        <w:t>1</w:t>
      </w:r>
      <w:r w:rsidR="009606DA" w:rsidRPr="006E6C23">
        <w:rPr>
          <w:rFonts w:ascii="Times New Roman" w:hAnsi="Times New Roman" w:cs="Times New Roman"/>
        </w:rPr>
        <w:t>2</w:t>
      </w:r>
      <w:r w:rsidRPr="006E6C23">
        <w:rPr>
          <w:rFonts w:ascii="Times New Roman" w:hAnsi="Times New Roman" w:cs="Times New Roman"/>
        </w:rPr>
        <w:t xml:space="preserve"> - (1) Bu yönetmelik hükümleri </w:t>
      </w:r>
      <w:r w:rsidR="006E72B1" w:rsidRPr="006E6C23">
        <w:rPr>
          <w:rFonts w:ascii="Times New Roman" w:hAnsi="Times New Roman" w:cs="Times New Roman"/>
        </w:rPr>
        <w:t>Gürsu</w:t>
      </w:r>
      <w:r w:rsidRPr="006E6C23">
        <w:rPr>
          <w:rFonts w:ascii="Times New Roman" w:hAnsi="Times New Roman" w:cs="Times New Roman"/>
        </w:rPr>
        <w:t xml:space="preserve"> Belediye Meclisi’nce kabulü ve belediye ilan tahtasında ve/veya belediyemiz web sitesinde yayımlandıktan sonra yürürlüğe girer.</w:t>
      </w:r>
    </w:p>
    <w:p w:rsidR="009E2103" w:rsidRPr="006E6C23" w:rsidRDefault="009E2103" w:rsidP="006E6C23">
      <w:pPr>
        <w:pStyle w:val="ListeParagraf"/>
        <w:spacing w:after="80" w:line="240" w:lineRule="auto"/>
        <w:ind w:left="851" w:right="142"/>
        <w:contextualSpacing w:val="0"/>
        <w:jc w:val="both"/>
        <w:rPr>
          <w:rFonts w:ascii="Times New Roman" w:hAnsi="Times New Roman" w:cs="Times New Roman"/>
        </w:rPr>
      </w:pPr>
      <w:r w:rsidRPr="006E6C23">
        <w:rPr>
          <w:rFonts w:ascii="Times New Roman" w:hAnsi="Times New Roman" w:cs="Times New Roman"/>
        </w:rPr>
        <w:t>MADDE 1</w:t>
      </w:r>
      <w:r w:rsidR="009606DA" w:rsidRPr="006E6C23">
        <w:rPr>
          <w:rFonts w:ascii="Times New Roman" w:hAnsi="Times New Roman" w:cs="Times New Roman"/>
        </w:rPr>
        <w:t>3</w:t>
      </w:r>
      <w:r w:rsidRPr="006E6C23">
        <w:rPr>
          <w:rFonts w:ascii="Times New Roman" w:hAnsi="Times New Roman" w:cs="Times New Roman"/>
        </w:rPr>
        <w:t>- (1) Bu yönetmelik hükümleri Gürsu Belediye Başkanı tarafından yürütülür.</w:t>
      </w:r>
    </w:p>
    <w:sectPr w:rsidR="009E2103" w:rsidRPr="006E6C23" w:rsidSect="006E6C23">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1AA2" w:rsidRDefault="00C61AA2" w:rsidP="003E69CF">
      <w:pPr>
        <w:spacing w:after="0" w:line="240" w:lineRule="auto"/>
      </w:pPr>
      <w:r>
        <w:separator/>
      </w:r>
    </w:p>
  </w:endnote>
  <w:endnote w:type="continuationSeparator" w:id="0">
    <w:p w:rsidR="00C61AA2" w:rsidRDefault="00C61AA2" w:rsidP="003E69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1AA2" w:rsidRDefault="00C61AA2" w:rsidP="003E69CF">
      <w:pPr>
        <w:spacing w:after="0" w:line="240" w:lineRule="auto"/>
      </w:pPr>
      <w:r>
        <w:separator/>
      </w:r>
    </w:p>
  </w:footnote>
  <w:footnote w:type="continuationSeparator" w:id="0">
    <w:p w:rsidR="00C61AA2" w:rsidRDefault="00C61AA2" w:rsidP="003E69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9CF" w:rsidRPr="006E6C23" w:rsidRDefault="003E69CF" w:rsidP="003E69CF">
    <w:pPr>
      <w:pStyle w:val="ListeParagraf"/>
      <w:spacing w:after="0" w:line="240" w:lineRule="auto"/>
      <w:ind w:left="851" w:right="142"/>
      <w:contextualSpacing w:val="0"/>
      <w:jc w:val="center"/>
      <w:rPr>
        <w:rFonts w:ascii="Times New Roman" w:hAnsi="Times New Roman" w:cs="Times New Roman"/>
        <w:b/>
      </w:rPr>
    </w:pPr>
    <w:r w:rsidRPr="003E69CF">
      <w:rPr>
        <w:noProof/>
        <w:lang w:eastAsia="tr-TR"/>
      </w:rPr>
      <w:drawing>
        <wp:anchor distT="0" distB="0" distL="114300" distR="114300" simplePos="0" relativeHeight="251658240" behindDoc="1" locked="0" layoutInCell="1" allowOverlap="1">
          <wp:simplePos x="0" y="0"/>
          <wp:positionH relativeFrom="column">
            <wp:posOffset>268097</wp:posOffset>
          </wp:positionH>
          <wp:positionV relativeFrom="paragraph">
            <wp:posOffset>-56388</wp:posOffset>
          </wp:positionV>
          <wp:extent cx="690339" cy="671125"/>
          <wp:effectExtent l="0" t="0" r="0" b="0"/>
          <wp:wrapTight wrapText="bothSides">
            <wp:wrapPolygon edited="0">
              <wp:start x="0" y="0"/>
              <wp:lineTo x="0" y="20864"/>
              <wp:lineTo x="20865" y="20864"/>
              <wp:lineTo x="20865" y="0"/>
              <wp:lineTo x="0" y="0"/>
            </wp:wrapPolygon>
          </wp:wrapTight>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90339" cy="671125"/>
                  </a:xfrm>
                  <a:prstGeom prst="rect">
                    <a:avLst/>
                  </a:prstGeom>
                </pic:spPr>
              </pic:pic>
            </a:graphicData>
          </a:graphic>
        </wp:anchor>
      </w:drawing>
    </w:r>
    <w:r w:rsidRPr="003E69CF">
      <w:rPr>
        <w:rFonts w:ascii="Times New Roman" w:hAnsi="Times New Roman" w:cs="Times New Roman"/>
        <w:b/>
      </w:rPr>
      <w:t xml:space="preserve"> </w:t>
    </w:r>
    <w:r w:rsidRPr="006E6C23">
      <w:rPr>
        <w:rFonts w:ascii="Times New Roman" w:hAnsi="Times New Roman" w:cs="Times New Roman"/>
        <w:b/>
      </w:rPr>
      <w:t>GÜRSU BELEDİYESİ</w:t>
    </w:r>
  </w:p>
  <w:p w:rsidR="003E69CF" w:rsidRPr="006E6C23" w:rsidRDefault="003E69CF" w:rsidP="003E69CF">
    <w:pPr>
      <w:pStyle w:val="ListeParagraf"/>
      <w:spacing w:after="0" w:line="240" w:lineRule="auto"/>
      <w:ind w:left="851" w:right="142"/>
      <w:contextualSpacing w:val="0"/>
      <w:jc w:val="center"/>
      <w:rPr>
        <w:rFonts w:ascii="Times New Roman" w:hAnsi="Times New Roman" w:cs="Times New Roman"/>
        <w:b/>
      </w:rPr>
    </w:pPr>
    <w:r w:rsidRPr="006E6C23">
      <w:rPr>
        <w:rFonts w:ascii="Times New Roman" w:hAnsi="Times New Roman" w:cs="Times New Roman"/>
        <w:b/>
      </w:rPr>
      <w:t>ARAŞTIRMA VE GELİŞTİRME MÜDÜRLÜĞÜ</w:t>
    </w:r>
  </w:p>
  <w:p w:rsidR="003E69CF" w:rsidRPr="006E6C23" w:rsidRDefault="003E69CF" w:rsidP="003E69CF">
    <w:pPr>
      <w:pStyle w:val="ListeParagraf"/>
      <w:spacing w:after="0" w:line="240" w:lineRule="auto"/>
      <w:ind w:left="851" w:right="142"/>
      <w:contextualSpacing w:val="0"/>
      <w:jc w:val="center"/>
      <w:rPr>
        <w:rFonts w:ascii="Times New Roman" w:hAnsi="Times New Roman" w:cs="Times New Roman"/>
        <w:b/>
      </w:rPr>
    </w:pPr>
    <w:r w:rsidRPr="006E6C23">
      <w:rPr>
        <w:rFonts w:ascii="Times New Roman" w:hAnsi="Times New Roman" w:cs="Times New Roman"/>
        <w:b/>
      </w:rPr>
      <w:t>GÖREV, YETKİ VE SORUMLULUK ESASLARINA İLİŞKİN YÖNETMELİK</w:t>
    </w:r>
  </w:p>
  <w:p w:rsidR="003E69CF" w:rsidRPr="006E6C23" w:rsidRDefault="005A194B" w:rsidP="003E69CF">
    <w:pPr>
      <w:pStyle w:val="ListeParagraf"/>
      <w:spacing w:after="80" w:line="240" w:lineRule="auto"/>
      <w:ind w:left="851" w:right="142"/>
      <w:contextualSpacing w:val="0"/>
      <w:jc w:val="both"/>
      <w:rPr>
        <w:rFonts w:ascii="Times New Roman" w:hAnsi="Times New Roman" w:cs="Times New Roman"/>
      </w:rPr>
    </w:pPr>
    <w:r w:rsidRPr="005A194B">
      <w:rPr>
        <w:rFonts w:ascii="Times New Roman" w:hAnsi="Times New Roman" w:cs="Times New Roman"/>
        <w:noProof/>
      </w:rPr>
      <w:pict>
        <v:rect id="_x0000_i1025" alt="" style="width:453.6pt;height:.05pt;mso-width-percent:0;mso-height-percent:0;mso-width-percent:0;mso-height-percent:0" o:hralign="center" o:hrstd="t" o:hr="t" fillcolor="#a0a0a0" stroked="f"/>
      </w:pict>
    </w:r>
  </w:p>
  <w:p w:rsidR="003E69CF" w:rsidRDefault="003E69CF" w:rsidP="003E69CF">
    <w:pPr>
      <w:pStyle w:val="stbilgi"/>
    </w:pPr>
  </w:p>
  <w:p w:rsidR="003E69CF" w:rsidRDefault="003E69CF">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93DB4"/>
    <w:multiLevelType w:val="hybridMultilevel"/>
    <w:tmpl w:val="8126EE74"/>
    <w:lvl w:ilvl="0" w:tplc="5CE2A69C">
      <w:start w:val="1"/>
      <w:numFmt w:val="lowerLetter"/>
      <w:lvlText w:val="%1)"/>
      <w:lvlJc w:val="left"/>
      <w:pPr>
        <w:ind w:left="1353" w:hanging="360"/>
      </w:pPr>
      <w:rPr>
        <w:b w:val="0"/>
      </w:rPr>
    </w:lvl>
    <w:lvl w:ilvl="1" w:tplc="041F0019" w:tentative="1">
      <w:start w:val="1"/>
      <w:numFmt w:val="lowerLetter"/>
      <w:lvlText w:val="%2."/>
      <w:lvlJc w:val="left"/>
      <w:pPr>
        <w:ind w:left="2073" w:hanging="360"/>
      </w:pPr>
    </w:lvl>
    <w:lvl w:ilvl="2" w:tplc="041F001B" w:tentative="1">
      <w:start w:val="1"/>
      <w:numFmt w:val="lowerRoman"/>
      <w:lvlText w:val="%3."/>
      <w:lvlJc w:val="right"/>
      <w:pPr>
        <w:ind w:left="2793" w:hanging="180"/>
      </w:pPr>
    </w:lvl>
    <w:lvl w:ilvl="3" w:tplc="041F000F" w:tentative="1">
      <w:start w:val="1"/>
      <w:numFmt w:val="decimal"/>
      <w:lvlText w:val="%4."/>
      <w:lvlJc w:val="left"/>
      <w:pPr>
        <w:ind w:left="3513" w:hanging="360"/>
      </w:pPr>
    </w:lvl>
    <w:lvl w:ilvl="4" w:tplc="041F0019" w:tentative="1">
      <w:start w:val="1"/>
      <w:numFmt w:val="lowerLetter"/>
      <w:lvlText w:val="%5."/>
      <w:lvlJc w:val="left"/>
      <w:pPr>
        <w:ind w:left="4233" w:hanging="360"/>
      </w:pPr>
    </w:lvl>
    <w:lvl w:ilvl="5" w:tplc="041F001B" w:tentative="1">
      <w:start w:val="1"/>
      <w:numFmt w:val="lowerRoman"/>
      <w:lvlText w:val="%6."/>
      <w:lvlJc w:val="right"/>
      <w:pPr>
        <w:ind w:left="4953" w:hanging="180"/>
      </w:pPr>
    </w:lvl>
    <w:lvl w:ilvl="6" w:tplc="041F000F" w:tentative="1">
      <w:start w:val="1"/>
      <w:numFmt w:val="decimal"/>
      <w:lvlText w:val="%7."/>
      <w:lvlJc w:val="left"/>
      <w:pPr>
        <w:ind w:left="5673" w:hanging="360"/>
      </w:pPr>
    </w:lvl>
    <w:lvl w:ilvl="7" w:tplc="041F0019" w:tentative="1">
      <w:start w:val="1"/>
      <w:numFmt w:val="lowerLetter"/>
      <w:lvlText w:val="%8."/>
      <w:lvlJc w:val="left"/>
      <w:pPr>
        <w:ind w:left="6393" w:hanging="360"/>
      </w:pPr>
    </w:lvl>
    <w:lvl w:ilvl="8" w:tplc="041F001B" w:tentative="1">
      <w:start w:val="1"/>
      <w:numFmt w:val="lowerRoman"/>
      <w:lvlText w:val="%9."/>
      <w:lvlJc w:val="right"/>
      <w:pPr>
        <w:ind w:left="7113" w:hanging="180"/>
      </w:pPr>
    </w:lvl>
  </w:abstractNum>
  <w:abstractNum w:abstractNumId="1">
    <w:nsid w:val="06F351B0"/>
    <w:multiLevelType w:val="hybridMultilevel"/>
    <w:tmpl w:val="283E50DC"/>
    <w:lvl w:ilvl="0" w:tplc="041F000D">
      <w:start w:val="1"/>
      <w:numFmt w:val="bullet"/>
      <w:lvlText w:val=""/>
      <w:lvlJc w:val="left"/>
      <w:pPr>
        <w:ind w:left="1211" w:hanging="360"/>
      </w:pPr>
      <w:rPr>
        <w:rFonts w:ascii="Wingdings" w:hAnsi="Wingdings"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2">
    <w:nsid w:val="0731206F"/>
    <w:multiLevelType w:val="hybridMultilevel"/>
    <w:tmpl w:val="05A4AD2E"/>
    <w:lvl w:ilvl="0" w:tplc="1810A03E">
      <w:start w:val="1"/>
      <w:numFmt w:val="lowerLetter"/>
      <w:lvlText w:val="%1)"/>
      <w:lvlJc w:val="left"/>
      <w:pPr>
        <w:ind w:left="1406" w:hanging="555"/>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3">
    <w:nsid w:val="13321803"/>
    <w:multiLevelType w:val="multilevel"/>
    <w:tmpl w:val="AF281952"/>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
    <w:nsid w:val="1B611B17"/>
    <w:multiLevelType w:val="hybridMultilevel"/>
    <w:tmpl w:val="DC867F58"/>
    <w:lvl w:ilvl="0" w:tplc="041F0017">
      <w:start w:val="1"/>
      <w:numFmt w:val="lowerLetter"/>
      <w:lvlText w:val="%1)"/>
      <w:lvlJc w:val="left"/>
      <w:pPr>
        <w:ind w:left="1637" w:hanging="360"/>
      </w:pPr>
    </w:lvl>
    <w:lvl w:ilvl="1" w:tplc="041F0019">
      <w:start w:val="1"/>
      <w:numFmt w:val="lowerLetter"/>
      <w:lvlText w:val="%2."/>
      <w:lvlJc w:val="left"/>
      <w:pPr>
        <w:ind w:left="2357" w:hanging="360"/>
      </w:pPr>
    </w:lvl>
    <w:lvl w:ilvl="2" w:tplc="041F001B" w:tentative="1">
      <w:start w:val="1"/>
      <w:numFmt w:val="lowerRoman"/>
      <w:lvlText w:val="%3."/>
      <w:lvlJc w:val="right"/>
      <w:pPr>
        <w:ind w:left="3077" w:hanging="180"/>
      </w:pPr>
    </w:lvl>
    <w:lvl w:ilvl="3" w:tplc="041F000F" w:tentative="1">
      <w:start w:val="1"/>
      <w:numFmt w:val="decimal"/>
      <w:lvlText w:val="%4."/>
      <w:lvlJc w:val="left"/>
      <w:pPr>
        <w:ind w:left="3797" w:hanging="360"/>
      </w:pPr>
    </w:lvl>
    <w:lvl w:ilvl="4" w:tplc="041F0019" w:tentative="1">
      <w:start w:val="1"/>
      <w:numFmt w:val="lowerLetter"/>
      <w:lvlText w:val="%5."/>
      <w:lvlJc w:val="left"/>
      <w:pPr>
        <w:ind w:left="4517" w:hanging="360"/>
      </w:pPr>
    </w:lvl>
    <w:lvl w:ilvl="5" w:tplc="041F001B" w:tentative="1">
      <w:start w:val="1"/>
      <w:numFmt w:val="lowerRoman"/>
      <w:lvlText w:val="%6."/>
      <w:lvlJc w:val="right"/>
      <w:pPr>
        <w:ind w:left="5237" w:hanging="180"/>
      </w:pPr>
    </w:lvl>
    <w:lvl w:ilvl="6" w:tplc="041F000F" w:tentative="1">
      <w:start w:val="1"/>
      <w:numFmt w:val="decimal"/>
      <w:lvlText w:val="%7."/>
      <w:lvlJc w:val="left"/>
      <w:pPr>
        <w:ind w:left="5957" w:hanging="360"/>
      </w:pPr>
    </w:lvl>
    <w:lvl w:ilvl="7" w:tplc="041F0019" w:tentative="1">
      <w:start w:val="1"/>
      <w:numFmt w:val="lowerLetter"/>
      <w:lvlText w:val="%8."/>
      <w:lvlJc w:val="left"/>
      <w:pPr>
        <w:ind w:left="6677" w:hanging="360"/>
      </w:pPr>
    </w:lvl>
    <w:lvl w:ilvl="8" w:tplc="041F001B" w:tentative="1">
      <w:start w:val="1"/>
      <w:numFmt w:val="lowerRoman"/>
      <w:lvlText w:val="%9."/>
      <w:lvlJc w:val="right"/>
      <w:pPr>
        <w:ind w:left="7397" w:hanging="180"/>
      </w:pPr>
    </w:lvl>
  </w:abstractNum>
  <w:abstractNum w:abstractNumId="5">
    <w:nsid w:val="1D0B5936"/>
    <w:multiLevelType w:val="hybridMultilevel"/>
    <w:tmpl w:val="34749538"/>
    <w:lvl w:ilvl="0" w:tplc="EE666B20">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6">
    <w:nsid w:val="1D9C1F72"/>
    <w:multiLevelType w:val="hybridMultilevel"/>
    <w:tmpl w:val="1C5E9526"/>
    <w:lvl w:ilvl="0" w:tplc="041F0017">
      <w:start w:val="1"/>
      <w:numFmt w:val="lowerLetter"/>
      <w:lvlText w:val="%1)"/>
      <w:lvlJc w:val="left"/>
      <w:pPr>
        <w:ind w:left="1495" w:hanging="360"/>
      </w:pPr>
    </w:lvl>
    <w:lvl w:ilvl="1" w:tplc="041F0019">
      <w:start w:val="1"/>
      <w:numFmt w:val="lowerLetter"/>
      <w:lvlText w:val="%2."/>
      <w:lvlJc w:val="left"/>
      <w:pPr>
        <w:ind w:left="2215" w:hanging="360"/>
      </w:pPr>
    </w:lvl>
    <w:lvl w:ilvl="2" w:tplc="041F001B" w:tentative="1">
      <w:start w:val="1"/>
      <w:numFmt w:val="lowerRoman"/>
      <w:lvlText w:val="%3."/>
      <w:lvlJc w:val="right"/>
      <w:pPr>
        <w:ind w:left="2935" w:hanging="180"/>
      </w:pPr>
    </w:lvl>
    <w:lvl w:ilvl="3" w:tplc="041F000F" w:tentative="1">
      <w:start w:val="1"/>
      <w:numFmt w:val="decimal"/>
      <w:lvlText w:val="%4."/>
      <w:lvlJc w:val="left"/>
      <w:pPr>
        <w:ind w:left="3655" w:hanging="360"/>
      </w:pPr>
    </w:lvl>
    <w:lvl w:ilvl="4" w:tplc="041F0019" w:tentative="1">
      <w:start w:val="1"/>
      <w:numFmt w:val="lowerLetter"/>
      <w:lvlText w:val="%5."/>
      <w:lvlJc w:val="left"/>
      <w:pPr>
        <w:ind w:left="4375" w:hanging="360"/>
      </w:pPr>
    </w:lvl>
    <w:lvl w:ilvl="5" w:tplc="041F001B" w:tentative="1">
      <w:start w:val="1"/>
      <w:numFmt w:val="lowerRoman"/>
      <w:lvlText w:val="%6."/>
      <w:lvlJc w:val="right"/>
      <w:pPr>
        <w:ind w:left="5095" w:hanging="180"/>
      </w:pPr>
    </w:lvl>
    <w:lvl w:ilvl="6" w:tplc="041F000F" w:tentative="1">
      <w:start w:val="1"/>
      <w:numFmt w:val="decimal"/>
      <w:lvlText w:val="%7."/>
      <w:lvlJc w:val="left"/>
      <w:pPr>
        <w:ind w:left="5815" w:hanging="360"/>
      </w:pPr>
    </w:lvl>
    <w:lvl w:ilvl="7" w:tplc="041F0019" w:tentative="1">
      <w:start w:val="1"/>
      <w:numFmt w:val="lowerLetter"/>
      <w:lvlText w:val="%8."/>
      <w:lvlJc w:val="left"/>
      <w:pPr>
        <w:ind w:left="6535" w:hanging="360"/>
      </w:pPr>
    </w:lvl>
    <w:lvl w:ilvl="8" w:tplc="041F001B" w:tentative="1">
      <w:start w:val="1"/>
      <w:numFmt w:val="lowerRoman"/>
      <w:lvlText w:val="%9."/>
      <w:lvlJc w:val="right"/>
      <w:pPr>
        <w:ind w:left="7255" w:hanging="180"/>
      </w:pPr>
    </w:lvl>
  </w:abstractNum>
  <w:abstractNum w:abstractNumId="7">
    <w:nsid w:val="25166B29"/>
    <w:multiLevelType w:val="hybridMultilevel"/>
    <w:tmpl w:val="44087D74"/>
    <w:lvl w:ilvl="0" w:tplc="695459E2">
      <w:start w:val="1"/>
      <w:numFmt w:val="bullet"/>
      <w:lvlText w:val="-"/>
      <w:lvlJc w:val="left"/>
      <w:pPr>
        <w:ind w:left="1211" w:hanging="360"/>
      </w:pPr>
      <w:rPr>
        <w:rFonts w:ascii="Calibri" w:eastAsiaTheme="minorHAnsi" w:hAnsi="Calibri" w:cstheme="minorBidi" w:hint="default"/>
        <w:b/>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8">
    <w:nsid w:val="30A579A2"/>
    <w:multiLevelType w:val="hybridMultilevel"/>
    <w:tmpl w:val="3B883A8A"/>
    <w:lvl w:ilvl="0" w:tplc="041F0001">
      <w:start w:val="1"/>
      <w:numFmt w:val="bullet"/>
      <w:lvlText w:val=""/>
      <w:lvlJc w:val="left"/>
      <w:pPr>
        <w:ind w:left="2136" w:hanging="360"/>
      </w:pPr>
      <w:rPr>
        <w:rFonts w:ascii="Symbol" w:hAnsi="Symbol" w:hint="default"/>
      </w:rPr>
    </w:lvl>
    <w:lvl w:ilvl="1" w:tplc="FFFFFFFF" w:tentative="1">
      <w:start w:val="1"/>
      <w:numFmt w:val="bullet"/>
      <w:lvlText w:val="o"/>
      <w:lvlJc w:val="left"/>
      <w:pPr>
        <w:ind w:left="2856" w:hanging="360"/>
      </w:pPr>
      <w:rPr>
        <w:rFonts w:ascii="Courier New" w:hAnsi="Courier New" w:cs="Courier New" w:hint="default"/>
      </w:rPr>
    </w:lvl>
    <w:lvl w:ilvl="2" w:tplc="FFFFFFFF" w:tentative="1">
      <w:start w:val="1"/>
      <w:numFmt w:val="bullet"/>
      <w:lvlText w:val=""/>
      <w:lvlJc w:val="left"/>
      <w:pPr>
        <w:ind w:left="3576" w:hanging="360"/>
      </w:pPr>
      <w:rPr>
        <w:rFonts w:ascii="Wingdings" w:hAnsi="Wingdings" w:hint="default"/>
      </w:rPr>
    </w:lvl>
    <w:lvl w:ilvl="3" w:tplc="FFFFFFFF" w:tentative="1">
      <w:start w:val="1"/>
      <w:numFmt w:val="bullet"/>
      <w:lvlText w:val=""/>
      <w:lvlJc w:val="left"/>
      <w:pPr>
        <w:ind w:left="4296" w:hanging="360"/>
      </w:pPr>
      <w:rPr>
        <w:rFonts w:ascii="Symbol" w:hAnsi="Symbol" w:hint="default"/>
      </w:rPr>
    </w:lvl>
    <w:lvl w:ilvl="4" w:tplc="FFFFFFFF" w:tentative="1">
      <w:start w:val="1"/>
      <w:numFmt w:val="bullet"/>
      <w:lvlText w:val="o"/>
      <w:lvlJc w:val="left"/>
      <w:pPr>
        <w:ind w:left="5016" w:hanging="360"/>
      </w:pPr>
      <w:rPr>
        <w:rFonts w:ascii="Courier New" w:hAnsi="Courier New" w:cs="Courier New" w:hint="default"/>
      </w:rPr>
    </w:lvl>
    <w:lvl w:ilvl="5" w:tplc="FFFFFFFF" w:tentative="1">
      <w:start w:val="1"/>
      <w:numFmt w:val="bullet"/>
      <w:lvlText w:val=""/>
      <w:lvlJc w:val="left"/>
      <w:pPr>
        <w:ind w:left="5736" w:hanging="360"/>
      </w:pPr>
      <w:rPr>
        <w:rFonts w:ascii="Wingdings" w:hAnsi="Wingdings" w:hint="default"/>
      </w:rPr>
    </w:lvl>
    <w:lvl w:ilvl="6" w:tplc="FFFFFFFF" w:tentative="1">
      <w:start w:val="1"/>
      <w:numFmt w:val="bullet"/>
      <w:lvlText w:val=""/>
      <w:lvlJc w:val="left"/>
      <w:pPr>
        <w:ind w:left="6456" w:hanging="360"/>
      </w:pPr>
      <w:rPr>
        <w:rFonts w:ascii="Symbol" w:hAnsi="Symbol" w:hint="default"/>
      </w:rPr>
    </w:lvl>
    <w:lvl w:ilvl="7" w:tplc="FFFFFFFF" w:tentative="1">
      <w:start w:val="1"/>
      <w:numFmt w:val="bullet"/>
      <w:lvlText w:val="o"/>
      <w:lvlJc w:val="left"/>
      <w:pPr>
        <w:ind w:left="7176" w:hanging="360"/>
      </w:pPr>
      <w:rPr>
        <w:rFonts w:ascii="Courier New" w:hAnsi="Courier New" w:cs="Courier New" w:hint="default"/>
      </w:rPr>
    </w:lvl>
    <w:lvl w:ilvl="8" w:tplc="FFFFFFFF" w:tentative="1">
      <w:start w:val="1"/>
      <w:numFmt w:val="bullet"/>
      <w:lvlText w:val=""/>
      <w:lvlJc w:val="left"/>
      <w:pPr>
        <w:ind w:left="7896" w:hanging="360"/>
      </w:pPr>
      <w:rPr>
        <w:rFonts w:ascii="Wingdings" w:hAnsi="Wingdings" w:hint="default"/>
      </w:rPr>
    </w:lvl>
  </w:abstractNum>
  <w:abstractNum w:abstractNumId="9">
    <w:nsid w:val="399010F4"/>
    <w:multiLevelType w:val="multilevel"/>
    <w:tmpl w:val="E01C20BE"/>
    <w:lvl w:ilvl="0">
      <w:start w:val="2"/>
      <w:numFmt w:val="decimal"/>
      <w:lvlText w:val="%1"/>
      <w:lvlJc w:val="left"/>
      <w:pPr>
        <w:ind w:left="420" w:hanging="420"/>
      </w:pPr>
      <w:rPr>
        <w:rFonts w:hint="default"/>
      </w:rPr>
    </w:lvl>
    <w:lvl w:ilvl="1">
      <w:start w:val="1"/>
      <w:numFmt w:val="upperRoman"/>
      <w:lvlText w:val="%2)"/>
      <w:lvlJc w:val="left"/>
      <w:pPr>
        <w:ind w:left="567" w:hanging="420"/>
      </w:pPr>
      <w:rPr>
        <w:rFonts w:asciiTheme="minorHAnsi" w:eastAsia="Calibri" w:hAnsiTheme="minorHAnsi" w:cstheme="minorBidi"/>
      </w:rPr>
    </w:lvl>
    <w:lvl w:ilvl="2">
      <w:start w:val="1"/>
      <w:numFmt w:val="decimal"/>
      <w:lvlText w:val="%1.%2.%3"/>
      <w:lvlJc w:val="left"/>
      <w:pPr>
        <w:ind w:left="1014" w:hanging="720"/>
      </w:pPr>
      <w:rPr>
        <w:rFonts w:hint="default"/>
      </w:rPr>
    </w:lvl>
    <w:lvl w:ilvl="3">
      <w:start w:val="1"/>
      <w:numFmt w:val="decimal"/>
      <w:lvlText w:val="%1.%2.%3.%4"/>
      <w:lvlJc w:val="left"/>
      <w:pPr>
        <w:ind w:left="1161" w:hanging="720"/>
      </w:pPr>
      <w:rPr>
        <w:rFonts w:hint="default"/>
      </w:rPr>
    </w:lvl>
    <w:lvl w:ilvl="4">
      <w:start w:val="1"/>
      <w:numFmt w:val="decimal"/>
      <w:lvlText w:val="%1.%2.%3.%4.%5"/>
      <w:lvlJc w:val="left"/>
      <w:pPr>
        <w:ind w:left="1668" w:hanging="1080"/>
      </w:pPr>
      <w:rPr>
        <w:rFonts w:hint="default"/>
      </w:rPr>
    </w:lvl>
    <w:lvl w:ilvl="5">
      <w:start w:val="1"/>
      <w:numFmt w:val="decimal"/>
      <w:lvlText w:val="%1.%2.%3.%4.%5.%6"/>
      <w:lvlJc w:val="left"/>
      <w:pPr>
        <w:ind w:left="1815" w:hanging="1080"/>
      </w:pPr>
      <w:rPr>
        <w:rFonts w:hint="default"/>
      </w:rPr>
    </w:lvl>
    <w:lvl w:ilvl="6">
      <w:start w:val="1"/>
      <w:numFmt w:val="decimal"/>
      <w:lvlText w:val="%1.%2.%3.%4.%5.%6.%7"/>
      <w:lvlJc w:val="left"/>
      <w:pPr>
        <w:ind w:left="2322" w:hanging="1440"/>
      </w:pPr>
      <w:rPr>
        <w:rFonts w:hint="default"/>
      </w:rPr>
    </w:lvl>
    <w:lvl w:ilvl="7">
      <w:start w:val="1"/>
      <w:numFmt w:val="decimal"/>
      <w:lvlText w:val="%1.%2.%3.%4.%5.%6.%7.%8"/>
      <w:lvlJc w:val="left"/>
      <w:pPr>
        <w:ind w:left="2469" w:hanging="1440"/>
      </w:pPr>
      <w:rPr>
        <w:rFonts w:hint="default"/>
      </w:rPr>
    </w:lvl>
    <w:lvl w:ilvl="8">
      <w:start w:val="1"/>
      <w:numFmt w:val="decimal"/>
      <w:lvlText w:val="%1.%2.%3.%4.%5.%6.%7.%8.%9"/>
      <w:lvlJc w:val="left"/>
      <w:pPr>
        <w:ind w:left="2976" w:hanging="1800"/>
      </w:pPr>
      <w:rPr>
        <w:rFonts w:hint="default"/>
      </w:rPr>
    </w:lvl>
  </w:abstractNum>
  <w:abstractNum w:abstractNumId="10">
    <w:nsid w:val="3A714729"/>
    <w:multiLevelType w:val="hybridMultilevel"/>
    <w:tmpl w:val="5FF833C0"/>
    <w:lvl w:ilvl="0" w:tplc="041F0017">
      <w:start w:val="1"/>
      <w:numFmt w:val="lowerLetter"/>
      <w:lvlText w:val="%1)"/>
      <w:lvlJc w:val="left"/>
      <w:pPr>
        <w:ind w:left="1353" w:hanging="360"/>
      </w:pPr>
    </w:lvl>
    <w:lvl w:ilvl="1" w:tplc="041F0019">
      <w:start w:val="1"/>
      <w:numFmt w:val="lowerLetter"/>
      <w:lvlText w:val="%2."/>
      <w:lvlJc w:val="left"/>
      <w:pPr>
        <w:ind w:left="2073" w:hanging="360"/>
      </w:pPr>
    </w:lvl>
    <w:lvl w:ilvl="2" w:tplc="041F001B" w:tentative="1">
      <w:start w:val="1"/>
      <w:numFmt w:val="lowerRoman"/>
      <w:lvlText w:val="%3."/>
      <w:lvlJc w:val="right"/>
      <w:pPr>
        <w:ind w:left="2793" w:hanging="180"/>
      </w:pPr>
    </w:lvl>
    <w:lvl w:ilvl="3" w:tplc="041F000F" w:tentative="1">
      <w:start w:val="1"/>
      <w:numFmt w:val="decimal"/>
      <w:lvlText w:val="%4."/>
      <w:lvlJc w:val="left"/>
      <w:pPr>
        <w:ind w:left="3513" w:hanging="360"/>
      </w:pPr>
    </w:lvl>
    <w:lvl w:ilvl="4" w:tplc="041F0019" w:tentative="1">
      <w:start w:val="1"/>
      <w:numFmt w:val="lowerLetter"/>
      <w:lvlText w:val="%5."/>
      <w:lvlJc w:val="left"/>
      <w:pPr>
        <w:ind w:left="4233" w:hanging="360"/>
      </w:pPr>
    </w:lvl>
    <w:lvl w:ilvl="5" w:tplc="041F001B" w:tentative="1">
      <w:start w:val="1"/>
      <w:numFmt w:val="lowerRoman"/>
      <w:lvlText w:val="%6."/>
      <w:lvlJc w:val="right"/>
      <w:pPr>
        <w:ind w:left="4953" w:hanging="180"/>
      </w:pPr>
    </w:lvl>
    <w:lvl w:ilvl="6" w:tplc="041F000F" w:tentative="1">
      <w:start w:val="1"/>
      <w:numFmt w:val="decimal"/>
      <w:lvlText w:val="%7."/>
      <w:lvlJc w:val="left"/>
      <w:pPr>
        <w:ind w:left="5673" w:hanging="360"/>
      </w:pPr>
    </w:lvl>
    <w:lvl w:ilvl="7" w:tplc="041F0019" w:tentative="1">
      <w:start w:val="1"/>
      <w:numFmt w:val="lowerLetter"/>
      <w:lvlText w:val="%8."/>
      <w:lvlJc w:val="left"/>
      <w:pPr>
        <w:ind w:left="6393" w:hanging="360"/>
      </w:pPr>
    </w:lvl>
    <w:lvl w:ilvl="8" w:tplc="041F001B" w:tentative="1">
      <w:start w:val="1"/>
      <w:numFmt w:val="lowerRoman"/>
      <w:lvlText w:val="%9."/>
      <w:lvlJc w:val="right"/>
      <w:pPr>
        <w:ind w:left="7113" w:hanging="180"/>
      </w:pPr>
    </w:lvl>
  </w:abstractNum>
  <w:abstractNum w:abstractNumId="11">
    <w:nsid w:val="3BE335FF"/>
    <w:multiLevelType w:val="hybridMultilevel"/>
    <w:tmpl w:val="10F61D44"/>
    <w:lvl w:ilvl="0" w:tplc="8402AB32">
      <w:numFmt w:val="bullet"/>
      <w:lvlText w:val="-"/>
      <w:lvlJc w:val="left"/>
      <w:pPr>
        <w:ind w:left="1211" w:hanging="360"/>
      </w:pPr>
      <w:rPr>
        <w:rFonts w:ascii="Cambria" w:eastAsiaTheme="minorHAnsi" w:hAnsi="Cambria" w:cstheme="minorBidi"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12">
    <w:nsid w:val="409676EF"/>
    <w:multiLevelType w:val="hybridMultilevel"/>
    <w:tmpl w:val="1B726CAC"/>
    <w:lvl w:ilvl="0" w:tplc="06649DC6">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3">
    <w:nsid w:val="50644B7C"/>
    <w:multiLevelType w:val="hybridMultilevel"/>
    <w:tmpl w:val="4BEE6B74"/>
    <w:lvl w:ilvl="0" w:tplc="B8CE52CE">
      <w:start w:val="1"/>
      <w:numFmt w:val="lowerLetter"/>
      <w:lvlText w:val="%1)"/>
      <w:lvlJc w:val="left"/>
      <w:pPr>
        <w:ind w:left="848" w:hanging="360"/>
      </w:pPr>
      <w:rPr>
        <w:rFonts w:hint="default"/>
      </w:rPr>
    </w:lvl>
    <w:lvl w:ilvl="1" w:tplc="BFCA37A6">
      <w:start w:val="1"/>
      <w:numFmt w:val="upperRoman"/>
      <w:lvlText w:val="%2)"/>
      <w:lvlJc w:val="left"/>
      <w:pPr>
        <w:ind w:left="1928" w:hanging="720"/>
      </w:pPr>
      <w:rPr>
        <w:rFonts w:hint="default"/>
      </w:rPr>
    </w:lvl>
    <w:lvl w:ilvl="2" w:tplc="041F001B" w:tentative="1">
      <w:start w:val="1"/>
      <w:numFmt w:val="lowerRoman"/>
      <w:lvlText w:val="%3."/>
      <w:lvlJc w:val="right"/>
      <w:pPr>
        <w:ind w:left="2288" w:hanging="180"/>
      </w:pPr>
    </w:lvl>
    <w:lvl w:ilvl="3" w:tplc="041F000F" w:tentative="1">
      <w:start w:val="1"/>
      <w:numFmt w:val="decimal"/>
      <w:lvlText w:val="%4."/>
      <w:lvlJc w:val="left"/>
      <w:pPr>
        <w:ind w:left="3008" w:hanging="360"/>
      </w:pPr>
    </w:lvl>
    <w:lvl w:ilvl="4" w:tplc="041F0019" w:tentative="1">
      <w:start w:val="1"/>
      <w:numFmt w:val="lowerLetter"/>
      <w:lvlText w:val="%5."/>
      <w:lvlJc w:val="left"/>
      <w:pPr>
        <w:ind w:left="3728" w:hanging="360"/>
      </w:pPr>
    </w:lvl>
    <w:lvl w:ilvl="5" w:tplc="041F001B" w:tentative="1">
      <w:start w:val="1"/>
      <w:numFmt w:val="lowerRoman"/>
      <w:lvlText w:val="%6."/>
      <w:lvlJc w:val="right"/>
      <w:pPr>
        <w:ind w:left="4448" w:hanging="180"/>
      </w:pPr>
    </w:lvl>
    <w:lvl w:ilvl="6" w:tplc="041F000F" w:tentative="1">
      <w:start w:val="1"/>
      <w:numFmt w:val="decimal"/>
      <w:lvlText w:val="%7."/>
      <w:lvlJc w:val="left"/>
      <w:pPr>
        <w:ind w:left="5168" w:hanging="360"/>
      </w:pPr>
    </w:lvl>
    <w:lvl w:ilvl="7" w:tplc="041F0019" w:tentative="1">
      <w:start w:val="1"/>
      <w:numFmt w:val="lowerLetter"/>
      <w:lvlText w:val="%8."/>
      <w:lvlJc w:val="left"/>
      <w:pPr>
        <w:ind w:left="5888" w:hanging="360"/>
      </w:pPr>
    </w:lvl>
    <w:lvl w:ilvl="8" w:tplc="041F001B" w:tentative="1">
      <w:start w:val="1"/>
      <w:numFmt w:val="lowerRoman"/>
      <w:lvlText w:val="%9."/>
      <w:lvlJc w:val="right"/>
      <w:pPr>
        <w:ind w:left="6608" w:hanging="180"/>
      </w:pPr>
    </w:lvl>
  </w:abstractNum>
  <w:abstractNum w:abstractNumId="14">
    <w:nsid w:val="580A2F63"/>
    <w:multiLevelType w:val="hybridMultilevel"/>
    <w:tmpl w:val="5F3CE022"/>
    <w:lvl w:ilvl="0" w:tplc="041F0017">
      <w:start w:val="1"/>
      <w:numFmt w:val="lowerLetter"/>
      <w:lvlText w:val="%1)"/>
      <w:lvlJc w:val="left"/>
      <w:pPr>
        <w:ind w:left="1353" w:hanging="360"/>
      </w:pPr>
    </w:lvl>
    <w:lvl w:ilvl="1" w:tplc="041F0019" w:tentative="1">
      <w:start w:val="1"/>
      <w:numFmt w:val="lowerLetter"/>
      <w:lvlText w:val="%2."/>
      <w:lvlJc w:val="left"/>
      <w:pPr>
        <w:ind w:left="2073" w:hanging="360"/>
      </w:pPr>
    </w:lvl>
    <w:lvl w:ilvl="2" w:tplc="041F001B" w:tentative="1">
      <w:start w:val="1"/>
      <w:numFmt w:val="lowerRoman"/>
      <w:lvlText w:val="%3."/>
      <w:lvlJc w:val="right"/>
      <w:pPr>
        <w:ind w:left="2793" w:hanging="180"/>
      </w:pPr>
    </w:lvl>
    <w:lvl w:ilvl="3" w:tplc="041F000F" w:tentative="1">
      <w:start w:val="1"/>
      <w:numFmt w:val="decimal"/>
      <w:lvlText w:val="%4."/>
      <w:lvlJc w:val="left"/>
      <w:pPr>
        <w:ind w:left="3513" w:hanging="360"/>
      </w:pPr>
    </w:lvl>
    <w:lvl w:ilvl="4" w:tplc="041F0019" w:tentative="1">
      <w:start w:val="1"/>
      <w:numFmt w:val="lowerLetter"/>
      <w:lvlText w:val="%5."/>
      <w:lvlJc w:val="left"/>
      <w:pPr>
        <w:ind w:left="4233" w:hanging="360"/>
      </w:pPr>
    </w:lvl>
    <w:lvl w:ilvl="5" w:tplc="041F001B" w:tentative="1">
      <w:start w:val="1"/>
      <w:numFmt w:val="lowerRoman"/>
      <w:lvlText w:val="%6."/>
      <w:lvlJc w:val="right"/>
      <w:pPr>
        <w:ind w:left="4953" w:hanging="180"/>
      </w:pPr>
    </w:lvl>
    <w:lvl w:ilvl="6" w:tplc="041F000F" w:tentative="1">
      <w:start w:val="1"/>
      <w:numFmt w:val="decimal"/>
      <w:lvlText w:val="%7."/>
      <w:lvlJc w:val="left"/>
      <w:pPr>
        <w:ind w:left="5673" w:hanging="360"/>
      </w:pPr>
    </w:lvl>
    <w:lvl w:ilvl="7" w:tplc="041F0019" w:tentative="1">
      <w:start w:val="1"/>
      <w:numFmt w:val="lowerLetter"/>
      <w:lvlText w:val="%8."/>
      <w:lvlJc w:val="left"/>
      <w:pPr>
        <w:ind w:left="6393" w:hanging="360"/>
      </w:pPr>
    </w:lvl>
    <w:lvl w:ilvl="8" w:tplc="041F001B" w:tentative="1">
      <w:start w:val="1"/>
      <w:numFmt w:val="lowerRoman"/>
      <w:lvlText w:val="%9."/>
      <w:lvlJc w:val="right"/>
      <w:pPr>
        <w:ind w:left="7113" w:hanging="180"/>
      </w:pPr>
    </w:lvl>
  </w:abstractNum>
  <w:abstractNum w:abstractNumId="15">
    <w:nsid w:val="5CFA26E9"/>
    <w:multiLevelType w:val="hybridMultilevel"/>
    <w:tmpl w:val="15EC5DCC"/>
    <w:lvl w:ilvl="0" w:tplc="24D8EFEE">
      <w:start w:val="1"/>
      <w:numFmt w:val="lowerLetter"/>
      <w:lvlText w:val="%1)"/>
      <w:lvlJc w:val="left"/>
      <w:pPr>
        <w:ind w:left="1406" w:hanging="555"/>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6">
    <w:nsid w:val="5F2F5550"/>
    <w:multiLevelType w:val="hybridMultilevel"/>
    <w:tmpl w:val="68F626DE"/>
    <w:lvl w:ilvl="0" w:tplc="041F000D">
      <w:start w:val="1"/>
      <w:numFmt w:val="bullet"/>
      <w:lvlText w:val=""/>
      <w:lvlJc w:val="left"/>
      <w:pPr>
        <w:ind w:left="1211" w:hanging="360"/>
      </w:pPr>
      <w:rPr>
        <w:rFonts w:ascii="Wingdings" w:hAnsi="Wingdings"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17">
    <w:nsid w:val="60EA4424"/>
    <w:multiLevelType w:val="hybridMultilevel"/>
    <w:tmpl w:val="52E478CE"/>
    <w:lvl w:ilvl="0" w:tplc="55D0640A">
      <w:start w:val="1"/>
      <w:numFmt w:val="lowerLetter"/>
      <w:lvlText w:val="%1)"/>
      <w:lvlJc w:val="left"/>
      <w:pPr>
        <w:ind w:left="1122" w:hanging="360"/>
      </w:pPr>
      <w:rPr>
        <w:rFonts w:hint="default"/>
        <w:b/>
      </w:rPr>
    </w:lvl>
    <w:lvl w:ilvl="1" w:tplc="041F0019" w:tentative="1">
      <w:start w:val="1"/>
      <w:numFmt w:val="lowerLetter"/>
      <w:lvlText w:val="%2."/>
      <w:lvlJc w:val="left"/>
      <w:pPr>
        <w:ind w:left="1842" w:hanging="360"/>
      </w:pPr>
    </w:lvl>
    <w:lvl w:ilvl="2" w:tplc="041F001B" w:tentative="1">
      <w:start w:val="1"/>
      <w:numFmt w:val="lowerRoman"/>
      <w:lvlText w:val="%3."/>
      <w:lvlJc w:val="right"/>
      <w:pPr>
        <w:ind w:left="2562" w:hanging="180"/>
      </w:pPr>
    </w:lvl>
    <w:lvl w:ilvl="3" w:tplc="041F000F" w:tentative="1">
      <w:start w:val="1"/>
      <w:numFmt w:val="decimal"/>
      <w:lvlText w:val="%4."/>
      <w:lvlJc w:val="left"/>
      <w:pPr>
        <w:ind w:left="3282" w:hanging="360"/>
      </w:pPr>
    </w:lvl>
    <w:lvl w:ilvl="4" w:tplc="041F0019" w:tentative="1">
      <w:start w:val="1"/>
      <w:numFmt w:val="lowerLetter"/>
      <w:lvlText w:val="%5."/>
      <w:lvlJc w:val="left"/>
      <w:pPr>
        <w:ind w:left="4002" w:hanging="360"/>
      </w:pPr>
    </w:lvl>
    <w:lvl w:ilvl="5" w:tplc="041F001B" w:tentative="1">
      <w:start w:val="1"/>
      <w:numFmt w:val="lowerRoman"/>
      <w:lvlText w:val="%6."/>
      <w:lvlJc w:val="right"/>
      <w:pPr>
        <w:ind w:left="4722" w:hanging="180"/>
      </w:pPr>
    </w:lvl>
    <w:lvl w:ilvl="6" w:tplc="041F000F" w:tentative="1">
      <w:start w:val="1"/>
      <w:numFmt w:val="decimal"/>
      <w:lvlText w:val="%7."/>
      <w:lvlJc w:val="left"/>
      <w:pPr>
        <w:ind w:left="5442" w:hanging="360"/>
      </w:pPr>
    </w:lvl>
    <w:lvl w:ilvl="7" w:tplc="041F0019" w:tentative="1">
      <w:start w:val="1"/>
      <w:numFmt w:val="lowerLetter"/>
      <w:lvlText w:val="%8."/>
      <w:lvlJc w:val="left"/>
      <w:pPr>
        <w:ind w:left="6162" w:hanging="360"/>
      </w:pPr>
    </w:lvl>
    <w:lvl w:ilvl="8" w:tplc="041F001B" w:tentative="1">
      <w:start w:val="1"/>
      <w:numFmt w:val="lowerRoman"/>
      <w:lvlText w:val="%9."/>
      <w:lvlJc w:val="right"/>
      <w:pPr>
        <w:ind w:left="6882" w:hanging="180"/>
      </w:pPr>
    </w:lvl>
  </w:abstractNum>
  <w:abstractNum w:abstractNumId="18">
    <w:nsid w:val="63395CEC"/>
    <w:multiLevelType w:val="hybridMultilevel"/>
    <w:tmpl w:val="F4A4FFBC"/>
    <w:lvl w:ilvl="0" w:tplc="7C706710">
      <w:start w:val="1"/>
      <w:numFmt w:val="bullet"/>
      <w:lvlText w:val="o"/>
      <w:lvlJc w:val="left"/>
      <w:pPr>
        <w:ind w:left="1211" w:hanging="360"/>
      </w:pPr>
      <w:rPr>
        <w:rFonts w:ascii="Courier New" w:hAnsi="Courier New" w:cs="Courier New" w:hint="default"/>
        <w:b/>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19">
    <w:nsid w:val="67F850F4"/>
    <w:multiLevelType w:val="hybridMultilevel"/>
    <w:tmpl w:val="B35E8D12"/>
    <w:lvl w:ilvl="0" w:tplc="041F0017">
      <w:start w:val="1"/>
      <w:numFmt w:val="lowerLetter"/>
      <w:lvlText w:val="%1)"/>
      <w:lvlJc w:val="left"/>
      <w:pPr>
        <w:ind w:left="1495" w:hanging="360"/>
      </w:pPr>
    </w:lvl>
    <w:lvl w:ilvl="1" w:tplc="041F0019">
      <w:start w:val="1"/>
      <w:numFmt w:val="lowerLetter"/>
      <w:lvlText w:val="%2."/>
      <w:lvlJc w:val="left"/>
      <w:pPr>
        <w:ind w:left="2215" w:hanging="360"/>
      </w:pPr>
    </w:lvl>
    <w:lvl w:ilvl="2" w:tplc="041F001B" w:tentative="1">
      <w:start w:val="1"/>
      <w:numFmt w:val="lowerRoman"/>
      <w:lvlText w:val="%3."/>
      <w:lvlJc w:val="right"/>
      <w:pPr>
        <w:ind w:left="2935" w:hanging="180"/>
      </w:pPr>
    </w:lvl>
    <w:lvl w:ilvl="3" w:tplc="041F000F" w:tentative="1">
      <w:start w:val="1"/>
      <w:numFmt w:val="decimal"/>
      <w:lvlText w:val="%4."/>
      <w:lvlJc w:val="left"/>
      <w:pPr>
        <w:ind w:left="3655" w:hanging="360"/>
      </w:pPr>
    </w:lvl>
    <w:lvl w:ilvl="4" w:tplc="041F0019" w:tentative="1">
      <w:start w:val="1"/>
      <w:numFmt w:val="lowerLetter"/>
      <w:lvlText w:val="%5."/>
      <w:lvlJc w:val="left"/>
      <w:pPr>
        <w:ind w:left="4375" w:hanging="360"/>
      </w:pPr>
    </w:lvl>
    <w:lvl w:ilvl="5" w:tplc="041F001B" w:tentative="1">
      <w:start w:val="1"/>
      <w:numFmt w:val="lowerRoman"/>
      <w:lvlText w:val="%6."/>
      <w:lvlJc w:val="right"/>
      <w:pPr>
        <w:ind w:left="5095" w:hanging="180"/>
      </w:pPr>
    </w:lvl>
    <w:lvl w:ilvl="6" w:tplc="041F000F" w:tentative="1">
      <w:start w:val="1"/>
      <w:numFmt w:val="decimal"/>
      <w:lvlText w:val="%7."/>
      <w:lvlJc w:val="left"/>
      <w:pPr>
        <w:ind w:left="5815" w:hanging="360"/>
      </w:pPr>
    </w:lvl>
    <w:lvl w:ilvl="7" w:tplc="041F0019" w:tentative="1">
      <w:start w:val="1"/>
      <w:numFmt w:val="lowerLetter"/>
      <w:lvlText w:val="%8."/>
      <w:lvlJc w:val="left"/>
      <w:pPr>
        <w:ind w:left="6535" w:hanging="360"/>
      </w:pPr>
    </w:lvl>
    <w:lvl w:ilvl="8" w:tplc="041F001B" w:tentative="1">
      <w:start w:val="1"/>
      <w:numFmt w:val="lowerRoman"/>
      <w:lvlText w:val="%9."/>
      <w:lvlJc w:val="right"/>
      <w:pPr>
        <w:ind w:left="7255" w:hanging="180"/>
      </w:pPr>
    </w:lvl>
  </w:abstractNum>
  <w:abstractNum w:abstractNumId="20">
    <w:nsid w:val="68B64D8B"/>
    <w:multiLevelType w:val="hybridMultilevel"/>
    <w:tmpl w:val="607ABE72"/>
    <w:lvl w:ilvl="0" w:tplc="0BCE41CA">
      <w:start w:val="1"/>
      <w:numFmt w:val="lowerLetter"/>
      <w:lvlText w:val="%1)"/>
      <w:lvlJc w:val="left"/>
      <w:pPr>
        <w:ind w:left="1155" w:hanging="360"/>
      </w:pPr>
      <w:rPr>
        <w:rFonts w:hint="default"/>
        <w:color w:val="000000"/>
      </w:rPr>
    </w:lvl>
    <w:lvl w:ilvl="1" w:tplc="041F0019" w:tentative="1">
      <w:start w:val="1"/>
      <w:numFmt w:val="lowerLetter"/>
      <w:lvlText w:val="%2."/>
      <w:lvlJc w:val="left"/>
      <w:pPr>
        <w:ind w:left="1875" w:hanging="360"/>
      </w:pPr>
    </w:lvl>
    <w:lvl w:ilvl="2" w:tplc="041F001B" w:tentative="1">
      <w:start w:val="1"/>
      <w:numFmt w:val="lowerRoman"/>
      <w:lvlText w:val="%3."/>
      <w:lvlJc w:val="right"/>
      <w:pPr>
        <w:ind w:left="2595" w:hanging="180"/>
      </w:pPr>
    </w:lvl>
    <w:lvl w:ilvl="3" w:tplc="041F000F" w:tentative="1">
      <w:start w:val="1"/>
      <w:numFmt w:val="decimal"/>
      <w:lvlText w:val="%4."/>
      <w:lvlJc w:val="left"/>
      <w:pPr>
        <w:ind w:left="3315" w:hanging="360"/>
      </w:pPr>
    </w:lvl>
    <w:lvl w:ilvl="4" w:tplc="041F0019" w:tentative="1">
      <w:start w:val="1"/>
      <w:numFmt w:val="lowerLetter"/>
      <w:lvlText w:val="%5."/>
      <w:lvlJc w:val="left"/>
      <w:pPr>
        <w:ind w:left="4035" w:hanging="360"/>
      </w:pPr>
    </w:lvl>
    <w:lvl w:ilvl="5" w:tplc="041F001B" w:tentative="1">
      <w:start w:val="1"/>
      <w:numFmt w:val="lowerRoman"/>
      <w:lvlText w:val="%6."/>
      <w:lvlJc w:val="right"/>
      <w:pPr>
        <w:ind w:left="4755" w:hanging="180"/>
      </w:pPr>
    </w:lvl>
    <w:lvl w:ilvl="6" w:tplc="041F000F" w:tentative="1">
      <w:start w:val="1"/>
      <w:numFmt w:val="decimal"/>
      <w:lvlText w:val="%7."/>
      <w:lvlJc w:val="left"/>
      <w:pPr>
        <w:ind w:left="5475" w:hanging="360"/>
      </w:pPr>
    </w:lvl>
    <w:lvl w:ilvl="7" w:tplc="041F0019" w:tentative="1">
      <w:start w:val="1"/>
      <w:numFmt w:val="lowerLetter"/>
      <w:lvlText w:val="%8."/>
      <w:lvlJc w:val="left"/>
      <w:pPr>
        <w:ind w:left="6195" w:hanging="360"/>
      </w:pPr>
    </w:lvl>
    <w:lvl w:ilvl="8" w:tplc="041F001B" w:tentative="1">
      <w:start w:val="1"/>
      <w:numFmt w:val="lowerRoman"/>
      <w:lvlText w:val="%9."/>
      <w:lvlJc w:val="right"/>
      <w:pPr>
        <w:ind w:left="6915" w:hanging="180"/>
      </w:pPr>
    </w:lvl>
  </w:abstractNum>
  <w:abstractNum w:abstractNumId="21">
    <w:nsid w:val="6C821900"/>
    <w:multiLevelType w:val="multilevel"/>
    <w:tmpl w:val="404034A0"/>
    <w:lvl w:ilvl="0">
      <w:start w:val="2"/>
      <w:numFmt w:val="decimal"/>
      <w:lvlText w:val="%1"/>
      <w:lvlJc w:val="left"/>
      <w:pPr>
        <w:ind w:left="360" w:hanging="360"/>
      </w:pPr>
      <w:rPr>
        <w:rFonts w:hint="default"/>
      </w:rPr>
    </w:lvl>
    <w:lvl w:ilvl="1">
      <w:start w:val="5"/>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2">
    <w:nsid w:val="6DA239E9"/>
    <w:multiLevelType w:val="hybridMultilevel"/>
    <w:tmpl w:val="52ECACE2"/>
    <w:lvl w:ilvl="0" w:tplc="4F5026F8">
      <w:start w:val="1"/>
      <w:numFmt w:val="bullet"/>
      <w:lvlText w:val="-"/>
      <w:lvlJc w:val="left"/>
      <w:pPr>
        <w:ind w:left="1211" w:hanging="360"/>
      </w:pPr>
      <w:rPr>
        <w:rFonts w:ascii="Calibri" w:eastAsiaTheme="minorHAnsi" w:hAnsi="Calibri" w:cstheme="minorBidi"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23">
    <w:nsid w:val="6E086690"/>
    <w:multiLevelType w:val="hybridMultilevel"/>
    <w:tmpl w:val="DC867F58"/>
    <w:lvl w:ilvl="0" w:tplc="041F0017">
      <w:start w:val="1"/>
      <w:numFmt w:val="lowerLetter"/>
      <w:lvlText w:val="%1)"/>
      <w:lvlJc w:val="left"/>
      <w:pPr>
        <w:ind w:left="1637" w:hanging="360"/>
      </w:pPr>
    </w:lvl>
    <w:lvl w:ilvl="1" w:tplc="041F0019">
      <w:start w:val="1"/>
      <w:numFmt w:val="lowerLetter"/>
      <w:lvlText w:val="%2."/>
      <w:lvlJc w:val="left"/>
      <w:pPr>
        <w:ind w:left="2357" w:hanging="360"/>
      </w:pPr>
    </w:lvl>
    <w:lvl w:ilvl="2" w:tplc="041F001B" w:tentative="1">
      <w:start w:val="1"/>
      <w:numFmt w:val="lowerRoman"/>
      <w:lvlText w:val="%3."/>
      <w:lvlJc w:val="right"/>
      <w:pPr>
        <w:ind w:left="3077" w:hanging="180"/>
      </w:pPr>
    </w:lvl>
    <w:lvl w:ilvl="3" w:tplc="041F000F" w:tentative="1">
      <w:start w:val="1"/>
      <w:numFmt w:val="decimal"/>
      <w:lvlText w:val="%4."/>
      <w:lvlJc w:val="left"/>
      <w:pPr>
        <w:ind w:left="3797" w:hanging="360"/>
      </w:pPr>
    </w:lvl>
    <w:lvl w:ilvl="4" w:tplc="041F0019" w:tentative="1">
      <w:start w:val="1"/>
      <w:numFmt w:val="lowerLetter"/>
      <w:lvlText w:val="%5."/>
      <w:lvlJc w:val="left"/>
      <w:pPr>
        <w:ind w:left="4517" w:hanging="360"/>
      </w:pPr>
    </w:lvl>
    <w:lvl w:ilvl="5" w:tplc="041F001B" w:tentative="1">
      <w:start w:val="1"/>
      <w:numFmt w:val="lowerRoman"/>
      <w:lvlText w:val="%6."/>
      <w:lvlJc w:val="right"/>
      <w:pPr>
        <w:ind w:left="5237" w:hanging="180"/>
      </w:pPr>
    </w:lvl>
    <w:lvl w:ilvl="6" w:tplc="041F000F" w:tentative="1">
      <w:start w:val="1"/>
      <w:numFmt w:val="decimal"/>
      <w:lvlText w:val="%7."/>
      <w:lvlJc w:val="left"/>
      <w:pPr>
        <w:ind w:left="5957" w:hanging="360"/>
      </w:pPr>
    </w:lvl>
    <w:lvl w:ilvl="7" w:tplc="041F0019" w:tentative="1">
      <w:start w:val="1"/>
      <w:numFmt w:val="lowerLetter"/>
      <w:lvlText w:val="%8."/>
      <w:lvlJc w:val="left"/>
      <w:pPr>
        <w:ind w:left="6677" w:hanging="360"/>
      </w:pPr>
    </w:lvl>
    <w:lvl w:ilvl="8" w:tplc="041F001B" w:tentative="1">
      <w:start w:val="1"/>
      <w:numFmt w:val="lowerRoman"/>
      <w:lvlText w:val="%9."/>
      <w:lvlJc w:val="right"/>
      <w:pPr>
        <w:ind w:left="7397" w:hanging="180"/>
      </w:pPr>
    </w:lvl>
  </w:abstractNum>
  <w:abstractNum w:abstractNumId="24">
    <w:nsid w:val="71465138"/>
    <w:multiLevelType w:val="hybridMultilevel"/>
    <w:tmpl w:val="694019F0"/>
    <w:lvl w:ilvl="0" w:tplc="69707FB2">
      <w:start w:val="1000"/>
      <w:numFmt w:val="bullet"/>
      <w:lvlText w:val="-"/>
      <w:lvlJc w:val="left"/>
      <w:pPr>
        <w:ind w:left="1776" w:hanging="360"/>
      </w:pPr>
      <w:rPr>
        <w:rFonts w:ascii="Times New Roman" w:eastAsiaTheme="minorHAnsi" w:hAnsi="Times New Roman" w:cs="Times New Roman"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5">
    <w:nsid w:val="72B02428"/>
    <w:multiLevelType w:val="multilevel"/>
    <w:tmpl w:val="AC48C684"/>
    <w:lvl w:ilvl="0">
      <w:start w:val="2"/>
      <w:numFmt w:val="decimal"/>
      <w:lvlText w:val="%1"/>
      <w:lvlJc w:val="left"/>
      <w:pPr>
        <w:ind w:left="420" w:hanging="420"/>
      </w:pPr>
      <w:rPr>
        <w:rFonts w:hint="default"/>
      </w:rPr>
    </w:lvl>
    <w:lvl w:ilvl="1">
      <w:start w:val="11"/>
      <w:numFmt w:val="decimal"/>
      <w:lvlText w:val="%1.%2"/>
      <w:lvlJc w:val="left"/>
      <w:pPr>
        <w:ind w:left="600" w:hanging="4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6">
    <w:nsid w:val="7BF00031"/>
    <w:multiLevelType w:val="hybridMultilevel"/>
    <w:tmpl w:val="CBE6DBC0"/>
    <w:lvl w:ilvl="0" w:tplc="809C6916">
      <w:start w:val="1000"/>
      <w:numFmt w:val="bullet"/>
      <w:lvlText w:val="-"/>
      <w:lvlJc w:val="left"/>
      <w:pPr>
        <w:ind w:left="2136" w:hanging="360"/>
      </w:pPr>
      <w:rPr>
        <w:rFonts w:ascii="Times New Roman" w:eastAsiaTheme="minorHAnsi" w:hAnsi="Times New Roman" w:cs="Times New Roman" w:hint="default"/>
      </w:rPr>
    </w:lvl>
    <w:lvl w:ilvl="1" w:tplc="041F0003" w:tentative="1">
      <w:start w:val="1"/>
      <w:numFmt w:val="bullet"/>
      <w:lvlText w:val="o"/>
      <w:lvlJc w:val="left"/>
      <w:pPr>
        <w:ind w:left="2856" w:hanging="360"/>
      </w:pPr>
      <w:rPr>
        <w:rFonts w:ascii="Courier New" w:hAnsi="Courier New" w:cs="Courier New" w:hint="default"/>
      </w:rPr>
    </w:lvl>
    <w:lvl w:ilvl="2" w:tplc="041F0005" w:tentative="1">
      <w:start w:val="1"/>
      <w:numFmt w:val="bullet"/>
      <w:lvlText w:val=""/>
      <w:lvlJc w:val="left"/>
      <w:pPr>
        <w:ind w:left="3576" w:hanging="360"/>
      </w:pPr>
      <w:rPr>
        <w:rFonts w:ascii="Wingdings" w:hAnsi="Wingdings" w:hint="default"/>
      </w:rPr>
    </w:lvl>
    <w:lvl w:ilvl="3" w:tplc="041F0001" w:tentative="1">
      <w:start w:val="1"/>
      <w:numFmt w:val="bullet"/>
      <w:lvlText w:val=""/>
      <w:lvlJc w:val="left"/>
      <w:pPr>
        <w:ind w:left="4296" w:hanging="360"/>
      </w:pPr>
      <w:rPr>
        <w:rFonts w:ascii="Symbol" w:hAnsi="Symbol" w:hint="default"/>
      </w:rPr>
    </w:lvl>
    <w:lvl w:ilvl="4" w:tplc="041F0003" w:tentative="1">
      <w:start w:val="1"/>
      <w:numFmt w:val="bullet"/>
      <w:lvlText w:val="o"/>
      <w:lvlJc w:val="left"/>
      <w:pPr>
        <w:ind w:left="5016" w:hanging="360"/>
      </w:pPr>
      <w:rPr>
        <w:rFonts w:ascii="Courier New" w:hAnsi="Courier New" w:cs="Courier New" w:hint="default"/>
      </w:rPr>
    </w:lvl>
    <w:lvl w:ilvl="5" w:tplc="041F0005" w:tentative="1">
      <w:start w:val="1"/>
      <w:numFmt w:val="bullet"/>
      <w:lvlText w:val=""/>
      <w:lvlJc w:val="left"/>
      <w:pPr>
        <w:ind w:left="5736" w:hanging="360"/>
      </w:pPr>
      <w:rPr>
        <w:rFonts w:ascii="Wingdings" w:hAnsi="Wingdings" w:hint="default"/>
      </w:rPr>
    </w:lvl>
    <w:lvl w:ilvl="6" w:tplc="041F0001" w:tentative="1">
      <w:start w:val="1"/>
      <w:numFmt w:val="bullet"/>
      <w:lvlText w:val=""/>
      <w:lvlJc w:val="left"/>
      <w:pPr>
        <w:ind w:left="6456" w:hanging="360"/>
      </w:pPr>
      <w:rPr>
        <w:rFonts w:ascii="Symbol" w:hAnsi="Symbol" w:hint="default"/>
      </w:rPr>
    </w:lvl>
    <w:lvl w:ilvl="7" w:tplc="041F0003" w:tentative="1">
      <w:start w:val="1"/>
      <w:numFmt w:val="bullet"/>
      <w:lvlText w:val="o"/>
      <w:lvlJc w:val="left"/>
      <w:pPr>
        <w:ind w:left="7176" w:hanging="360"/>
      </w:pPr>
      <w:rPr>
        <w:rFonts w:ascii="Courier New" w:hAnsi="Courier New" w:cs="Courier New" w:hint="default"/>
      </w:rPr>
    </w:lvl>
    <w:lvl w:ilvl="8" w:tplc="041F0005" w:tentative="1">
      <w:start w:val="1"/>
      <w:numFmt w:val="bullet"/>
      <w:lvlText w:val=""/>
      <w:lvlJc w:val="left"/>
      <w:pPr>
        <w:ind w:left="7896" w:hanging="360"/>
      </w:pPr>
      <w:rPr>
        <w:rFonts w:ascii="Wingdings" w:hAnsi="Wingdings" w:hint="default"/>
      </w:rPr>
    </w:lvl>
  </w:abstractNum>
  <w:abstractNum w:abstractNumId="27">
    <w:nsid w:val="7C2A2529"/>
    <w:multiLevelType w:val="hybridMultilevel"/>
    <w:tmpl w:val="DC867F58"/>
    <w:lvl w:ilvl="0" w:tplc="041F0017">
      <w:start w:val="1"/>
      <w:numFmt w:val="lowerLetter"/>
      <w:lvlText w:val="%1)"/>
      <w:lvlJc w:val="left"/>
      <w:pPr>
        <w:ind w:left="1637" w:hanging="360"/>
      </w:pPr>
    </w:lvl>
    <w:lvl w:ilvl="1" w:tplc="041F0019">
      <w:start w:val="1"/>
      <w:numFmt w:val="lowerLetter"/>
      <w:lvlText w:val="%2."/>
      <w:lvlJc w:val="left"/>
      <w:pPr>
        <w:ind w:left="2357" w:hanging="360"/>
      </w:pPr>
    </w:lvl>
    <w:lvl w:ilvl="2" w:tplc="041F001B" w:tentative="1">
      <w:start w:val="1"/>
      <w:numFmt w:val="lowerRoman"/>
      <w:lvlText w:val="%3."/>
      <w:lvlJc w:val="right"/>
      <w:pPr>
        <w:ind w:left="3077" w:hanging="180"/>
      </w:pPr>
    </w:lvl>
    <w:lvl w:ilvl="3" w:tplc="041F000F" w:tentative="1">
      <w:start w:val="1"/>
      <w:numFmt w:val="decimal"/>
      <w:lvlText w:val="%4."/>
      <w:lvlJc w:val="left"/>
      <w:pPr>
        <w:ind w:left="3797" w:hanging="360"/>
      </w:pPr>
    </w:lvl>
    <w:lvl w:ilvl="4" w:tplc="041F0019" w:tentative="1">
      <w:start w:val="1"/>
      <w:numFmt w:val="lowerLetter"/>
      <w:lvlText w:val="%5."/>
      <w:lvlJc w:val="left"/>
      <w:pPr>
        <w:ind w:left="4517" w:hanging="360"/>
      </w:pPr>
    </w:lvl>
    <w:lvl w:ilvl="5" w:tplc="041F001B" w:tentative="1">
      <w:start w:val="1"/>
      <w:numFmt w:val="lowerRoman"/>
      <w:lvlText w:val="%6."/>
      <w:lvlJc w:val="right"/>
      <w:pPr>
        <w:ind w:left="5237" w:hanging="180"/>
      </w:pPr>
    </w:lvl>
    <w:lvl w:ilvl="6" w:tplc="041F000F" w:tentative="1">
      <w:start w:val="1"/>
      <w:numFmt w:val="decimal"/>
      <w:lvlText w:val="%7."/>
      <w:lvlJc w:val="left"/>
      <w:pPr>
        <w:ind w:left="5957" w:hanging="360"/>
      </w:pPr>
    </w:lvl>
    <w:lvl w:ilvl="7" w:tplc="041F0019" w:tentative="1">
      <w:start w:val="1"/>
      <w:numFmt w:val="lowerLetter"/>
      <w:lvlText w:val="%8."/>
      <w:lvlJc w:val="left"/>
      <w:pPr>
        <w:ind w:left="6677" w:hanging="360"/>
      </w:pPr>
    </w:lvl>
    <w:lvl w:ilvl="8" w:tplc="041F001B" w:tentative="1">
      <w:start w:val="1"/>
      <w:numFmt w:val="lowerRoman"/>
      <w:lvlText w:val="%9."/>
      <w:lvlJc w:val="right"/>
      <w:pPr>
        <w:ind w:left="7397" w:hanging="180"/>
      </w:pPr>
    </w:lvl>
  </w:abstractNum>
  <w:abstractNum w:abstractNumId="28">
    <w:nsid w:val="7D5D31A3"/>
    <w:multiLevelType w:val="hybridMultilevel"/>
    <w:tmpl w:val="616AA5E4"/>
    <w:lvl w:ilvl="0" w:tplc="041F0017">
      <w:start w:val="1"/>
      <w:numFmt w:val="lowerLetter"/>
      <w:lvlText w:val="%1)"/>
      <w:lvlJc w:val="left"/>
      <w:pPr>
        <w:ind w:left="1494" w:hanging="360"/>
      </w:p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29">
    <w:nsid w:val="7FC7449B"/>
    <w:multiLevelType w:val="hybridMultilevel"/>
    <w:tmpl w:val="616AA5E4"/>
    <w:lvl w:ilvl="0" w:tplc="041F0017">
      <w:start w:val="1"/>
      <w:numFmt w:val="lowerLetter"/>
      <w:lvlText w:val="%1)"/>
      <w:lvlJc w:val="left"/>
      <w:pPr>
        <w:ind w:left="1495" w:hanging="360"/>
      </w:pPr>
    </w:lvl>
    <w:lvl w:ilvl="1" w:tplc="041F0019" w:tentative="1">
      <w:start w:val="1"/>
      <w:numFmt w:val="lowerLetter"/>
      <w:lvlText w:val="%2."/>
      <w:lvlJc w:val="left"/>
      <w:pPr>
        <w:ind w:left="2215" w:hanging="360"/>
      </w:pPr>
    </w:lvl>
    <w:lvl w:ilvl="2" w:tplc="041F001B" w:tentative="1">
      <w:start w:val="1"/>
      <w:numFmt w:val="lowerRoman"/>
      <w:lvlText w:val="%3."/>
      <w:lvlJc w:val="right"/>
      <w:pPr>
        <w:ind w:left="2935" w:hanging="180"/>
      </w:pPr>
    </w:lvl>
    <w:lvl w:ilvl="3" w:tplc="041F000F" w:tentative="1">
      <w:start w:val="1"/>
      <w:numFmt w:val="decimal"/>
      <w:lvlText w:val="%4."/>
      <w:lvlJc w:val="left"/>
      <w:pPr>
        <w:ind w:left="3655" w:hanging="360"/>
      </w:pPr>
    </w:lvl>
    <w:lvl w:ilvl="4" w:tplc="041F0019" w:tentative="1">
      <w:start w:val="1"/>
      <w:numFmt w:val="lowerLetter"/>
      <w:lvlText w:val="%5."/>
      <w:lvlJc w:val="left"/>
      <w:pPr>
        <w:ind w:left="4375" w:hanging="360"/>
      </w:pPr>
    </w:lvl>
    <w:lvl w:ilvl="5" w:tplc="041F001B" w:tentative="1">
      <w:start w:val="1"/>
      <w:numFmt w:val="lowerRoman"/>
      <w:lvlText w:val="%6."/>
      <w:lvlJc w:val="right"/>
      <w:pPr>
        <w:ind w:left="5095" w:hanging="180"/>
      </w:pPr>
    </w:lvl>
    <w:lvl w:ilvl="6" w:tplc="041F000F" w:tentative="1">
      <w:start w:val="1"/>
      <w:numFmt w:val="decimal"/>
      <w:lvlText w:val="%7."/>
      <w:lvlJc w:val="left"/>
      <w:pPr>
        <w:ind w:left="5815" w:hanging="360"/>
      </w:pPr>
    </w:lvl>
    <w:lvl w:ilvl="7" w:tplc="041F0019" w:tentative="1">
      <w:start w:val="1"/>
      <w:numFmt w:val="lowerLetter"/>
      <w:lvlText w:val="%8."/>
      <w:lvlJc w:val="left"/>
      <w:pPr>
        <w:ind w:left="6535" w:hanging="360"/>
      </w:pPr>
    </w:lvl>
    <w:lvl w:ilvl="8" w:tplc="041F001B" w:tentative="1">
      <w:start w:val="1"/>
      <w:numFmt w:val="lowerRoman"/>
      <w:lvlText w:val="%9."/>
      <w:lvlJc w:val="right"/>
      <w:pPr>
        <w:ind w:left="7255" w:hanging="180"/>
      </w:pPr>
    </w:lvl>
  </w:abstractNum>
  <w:num w:numId="1">
    <w:abstractNumId w:val="22"/>
  </w:num>
  <w:num w:numId="2">
    <w:abstractNumId w:val="16"/>
  </w:num>
  <w:num w:numId="3">
    <w:abstractNumId w:val="7"/>
  </w:num>
  <w:num w:numId="4">
    <w:abstractNumId w:val="18"/>
  </w:num>
  <w:num w:numId="5">
    <w:abstractNumId w:val="11"/>
  </w:num>
  <w:num w:numId="6">
    <w:abstractNumId w:val="1"/>
  </w:num>
  <w:num w:numId="7">
    <w:abstractNumId w:val="5"/>
  </w:num>
  <w:num w:numId="8">
    <w:abstractNumId w:val="19"/>
  </w:num>
  <w:num w:numId="9">
    <w:abstractNumId w:val="14"/>
  </w:num>
  <w:num w:numId="10">
    <w:abstractNumId w:val="2"/>
  </w:num>
  <w:num w:numId="11">
    <w:abstractNumId w:val="29"/>
  </w:num>
  <w:num w:numId="12">
    <w:abstractNumId w:val="15"/>
  </w:num>
  <w:num w:numId="13">
    <w:abstractNumId w:val="10"/>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28"/>
  </w:num>
  <w:num w:numId="17">
    <w:abstractNumId w:val="24"/>
  </w:num>
  <w:num w:numId="18">
    <w:abstractNumId w:val="26"/>
  </w:num>
  <w:num w:numId="19">
    <w:abstractNumId w:val="21"/>
  </w:num>
  <w:num w:numId="20">
    <w:abstractNumId w:val="25"/>
  </w:num>
  <w:num w:numId="21">
    <w:abstractNumId w:val="9"/>
  </w:num>
  <w:num w:numId="22">
    <w:abstractNumId w:val="17"/>
  </w:num>
  <w:num w:numId="23">
    <w:abstractNumId w:val="6"/>
  </w:num>
  <w:num w:numId="24">
    <w:abstractNumId w:val="20"/>
  </w:num>
  <w:num w:numId="25">
    <w:abstractNumId w:val="23"/>
  </w:num>
  <w:num w:numId="26">
    <w:abstractNumId w:val="13"/>
  </w:num>
  <w:num w:numId="27">
    <w:abstractNumId w:val="8"/>
  </w:num>
  <w:num w:numId="28">
    <w:abstractNumId w:val="27"/>
  </w:num>
  <w:num w:numId="29">
    <w:abstractNumId w:val="4"/>
  </w:num>
  <w:num w:numId="3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3200B9"/>
    <w:rsid w:val="00005CC7"/>
    <w:rsid w:val="00010565"/>
    <w:rsid w:val="00057871"/>
    <w:rsid w:val="00076412"/>
    <w:rsid w:val="000867C7"/>
    <w:rsid w:val="00087485"/>
    <w:rsid w:val="000A35B5"/>
    <w:rsid w:val="000A6ABA"/>
    <w:rsid w:val="000B669C"/>
    <w:rsid w:val="000F0952"/>
    <w:rsid w:val="000F6BF3"/>
    <w:rsid w:val="00121A0D"/>
    <w:rsid w:val="001A5089"/>
    <w:rsid w:val="001A6202"/>
    <w:rsid w:val="001C2CDE"/>
    <w:rsid w:val="001C4941"/>
    <w:rsid w:val="001F6C26"/>
    <w:rsid w:val="00214A40"/>
    <w:rsid w:val="00227C33"/>
    <w:rsid w:val="00230219"/>
    <w:rsid w:val="002331D5"/>
    <w:rsid w:val="002369E0"/>
    <w:rsid w:val="00253111"/>
    <w:rsid w:val="002834AA"/>
    <w:rsid w:val="00285838"/>
    <w:rsid w:val="002A5BFA"/>
    <w:rsid w:val="002A764F"/>
    <w:rsid w:val="002A7CD8"/>
    <w:rsid w:val="002B3831"/>
    <w:rsid w:val="002B5573"/>
    <w:rsid w:val="002C17B1"/>
    <w:rsid w:val="002C549C"/>
    <w:rsid w:val="002C6D02"/>
    <w:rsid w:val="002E71C4"/>
    <w:rsid w:val="003200B9"/>
    <w:rsid w:val="00320419"/>
    <w:rsid w:val="00340CB6"/>
    <w:rsid w:val="00346360"/>
    <w:rsid w:val="00357B2F"/>
    <w:rsid w:val="00373713"/>
    <w:rsid w:val="00375D8A"/>
    <w:rsid w:val="003774B3"/>
    <w:rsid w:val="00390BA2"/>
    <w:rsid w:val="003A687C"/>
    <w:rsid w:val="003B7FAF"/>
    <w:rsid w:val="003C5D75"/>
    <w:rsid w:val="003D5C80"/>
    <w:rsid w:val="003E45C1"/>
    <w:rsid w:val="003E69CF"/>
    <w:rsid w:val="0041269F"/>
    <w:rsid w:val="00413032"/>
    <w:rsid w:val="00432332"/>
    <w:rsid w:val="00432679"/>
    <w:rsid w:val="00433D11"/>
    <w:rsid w:val="00434850"/>
    <w:rsid w:val="004511C8"/>
    <w:rsid w:val="004578DC"/>
    <w:rsid w:val="004618FD"/>
    <w:rsid w:val="0046778F"/>
    <w:rsid w:val="0047734D"/>
    <w:rsid w:val="004874F8"/>
    <w:rsid w:val="004A07D1"/>
    <w:rsid w:val="004C1580"/>
    <w:rsid w:val="004C174A"/>
    <w:rsid w:val="004D3BF4"/>
    <w:rsid w:val="00512DB7"/>
    <w:rsid w:val="0052027E"/>
    <w:rsid w:val="0053232C"/>
    <w:rsid w:val="005327C1"/>
    <w:rsid w:val="005665F6"/>
    <w:rsid w:val="005868F2"/>
    <w:rsid w:val="00592DEB"/>
    <w:rsid w:val="005A194B"/>
    <w:rsid w:val="005E4096"/>
    <w:rsid w:val="005F1A95"/>
    <w:rsid w:val="0060150C"/>
    <w:rsid w:val="00624338"/>
    <w:rsid w:val="00633162"/>
    <w:rsid w:val="0063354B"/>
    <w:rsid w:val="00670407"/>
    <w:rsid w:val="006A15CF"/>
    <w:rsid w:val="006A735A"/>
    <w:rsid w:val="006B3EF3"/>
    <w:rsid w:val="006E6C23"/>
    <w:rsid w:val="006E72B1"/>
    <w:rsid w:val="006F1DC4"/>
    <w:rsid w:val="006F476F"/>
    <w:rsid w:val="00704C3B"/>
    <w:rsid w:val="00704CD7"/>
    <w:rsid w:val="00726CCF"/>
    <w:rsid w:val="0073567D"/>
    <w:rsid w:val="00753D58"/>
    <w:rsid w:val="007622DC"/>
    <w:rsid w:val="0077722B"/>
    <w:rsid w:val="007869EB"/>
    <w:rsid w:val="007A610B"/>
    <w:rsid w:val="007A6FF6"/>
    <w:rsid w:val="007C0B7B"/>
    <w:rsid w:val="007E0DDD"/>
    <w:rsid w:val="00853187"/>
    <w:rsid w:val="008901E8"/>
    <w:rsid w:val="008A4F6D"/>
    <w:rsid w:val="008B4E01"/>
    <w:rsid w:val="008D361A"/>
    <w:rsid w:val="008F6FFD"/>
    <w:rsid w:val="0092124B"/>
    <w:rsid w:val="009221CB"/>
    <w:rsid w:val="00944A66"/>
    <w:rsid w:val="009606DA"/>
    <w:rsid w:val="00963058"/>
    <w:rsid w:val="00966C5C"/>
    <w:rsid w:val="009A376F"/>
    <w:rsid w:val="009E2103"/>
    <w:rsid w:val="00A215CA"/>
    <w:rsid w:val="00A21B73"/>
    <w:rsid w:val="00A37CC6"/>
    <w:rsid w:val="00A40C3F"/>
    <w:rsid w:val="00A41163"/>
    <w:rsid w:val="00A42BCD"/>
    <w:rsid w:val="00A46DF0"/>
    <w:rsid w:val="00A66A4D"/>
    <w:rsid w:val="00A93F8F"/>
    <w:rsid w:val="00AE212B"/>
    <w:rsid w:val="00AF160C"/>
    <w:rsid w:val="00AF65D5"/>
    <w:rsid w:val="00B06592"/>
    <w:rsid w:val="00B178ED"/>
    <w:rsid w:val="00B56215"/>
    <w:rsid w:val="00B74251"/>
    <w:rsid w:val="00BA21CB"/>
    <w:rsid w:val="00BA3A3C"/>
    <w:rsid w:val="00BC0317"/>
    <w:rsid w:val="00BC7267"/>
    <w:rsid w:val="00C05BB6"/>
    <w:rsid w:val="00C31331"/>
    <w:rsid w:val="00C53E69"/>
    <w:rsid w:val="00C61AA2"/>
    <w:rsid w:val="00C852F7"/>
    <w:rsid w:val="00C90580"/>
    <w:rsid w:val="00CA6732"/>
    <w:rsid w:val="00CB2A80"/>
    <w:rsid w:val="00CC0D06"/>
    <w:rsid w:val="00CC46DF"/>
    <w:rsid w:val="00CC5343"/>
    <w:rsid w:val="00D403C6"/>
    <w:rsid w:val="00D40CB3"/>
    <w:rsid w:val="00D4636C"/>
    <w:rsid w:val="00D53852"/>
    <w:rsid w:val="00D92C28"/>
    <w:rsid w:val="00D942E1"/>
    <w:rsid w:val="00DA1934"/>
    <w:rsid w:val="00DB0923"/>
    <w:rsid w:val="00DC23D2"/>
    <w:rsid w:val="00DC60E3"/>
    <w:rsid w:val="00DD20A7"/>
    <w:rsid w:val="00DE577F"/>
    <w:rsid w:val="00E03EC4"/>
    <w:rsid w:val="00E11F02"/>
    <w:rsid w:val="00E264DB"/>
    <w:rsid w:val="00E331CA"/>
    <w:rsid w:val="00E424D2"/>
    <w:rsid w:val="00E954B5"/>
    <w:rsid w:val="00EA2E11"/>
    <w:rsid w:val="00ED2DE2"/>
    <w:rsid w:val="00EE45B1"/>
    <w:rsid w:val="00EE6482"/>
    <w:rsid w:val="00F2502C"/>
    <w:rsid w:val="00F403A2"/>
    <w:rsid w:val="00F703EC"/>
    <w:rsid w:val="00F80147"/>
    <w:rsid w:val="00F85AE3"/>
    <w:rsid w:val="00F8783E"/>
    <w:rsid w:val="00FA1346"/>
    <w:rsid w:val="00FD37F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60C"/>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E577F"/>
    <w:pPr>
      <w:ind w:left="720"/>
      <w:contextualSpacing/>
    </w:pPr>
  </w:style>
  <w:style w:type="paragraph" w:styleId="AralkYok">
    <w:name w:val="No Spacing"/>
    <w:uiPriority w:val="1"/>
    <w:qFormat/>
    <w:rsid w:val="004618FD"/>
    <w:pPr>
      <w:spacing w:after="0" w:line="240" w:lineRule="auto"/>
    </w:pPr>
  </w:style>
  <w:style w:type="paragraph" w:customStyle="1" w:styleId="ListeParagraf1">
    <w:name w:val="Liste Paragraf1"/>
    <w:basedOn w:val="Normal"/>
    <w:rsid w:val="00432679"/>
    <w:pPr>
      <w:spacing w:before="100" w:beforeAutospacing="1" w:after="100" w:afterAutospacing="1" w:line="273" w:lineRule="auto"/>
      <w:contextualSpacing/>
    </w:pPr>
    <w:rPr>
      <w:rFonts w:ascii="Calibri" w:eastAsia="SimSun" w:hAnsi="Calibri" w:cs="Times New Roman"/>
      <w:sz w:val="24"/>
      <w:szCs w:val="24"/>
      <w:lang w:eastAsia="tr-TR"/>
    </w:rPr>
  </w:style>
  <w:style w:type="paragraph" w:styleId="GvdeMetni">
    <w:name w:val="Body Text"/>
    <w:basedOn w:val="Normal"/>
    <w:link w:val="GvdeMetniChar"/>
    <w:rsid w:val="00A215CA"/>
    <w:pPr>
      <w:tabs>
        <w:tab w:val="left" w:pos="0"/>
      </w:tabs>
      <w:spacing w:after="120" w:line="240" w:lineRule="auto"/>
      <w:jc w:val="both"/>
    </w:pPr>
    <w:rPr>
      <w:rFonts w:ascii="Arial" w:eastAsia="Times New Roman" w:hAnsi="Arial" w:cs="Times New Roman"/>
      <w:sz w:val="24"/>
      <w:szCs w:val="20"/>
      <w:lang w:eastAsia="tr-TR"/>
    </w:rPr>
  </w:style>
  <w:style w:type="character" w:customStyle="1" w:styleId="GvdeMetniChar">
    <w:name w:val="Gövde Metni Char"/>
    <w:basedOn w:val="VarsaylanParagrafYazTipi"/>
    <w:link w:val="GvdeMetni"/>
    <w:rsid w:val="00A215CA"/>
    <w:rPr>
      <w:rFonts w:ascii="Arial" w:eastAsia="Times New Roman" w:hAnsi="Arial" w:cs="Times New Roman"/>
      <w:sz w:val="24"/>
      <w:szCs w:val="20"/>
      <w:lang w:eastAsia="tr-TR"/>
    </w:rPr>
  </w:style>
  <w:style w:type="character" w:styleId="Gl">
    <w:name w:val="Strong"/>
    <w:basedOn w:val="VarsaylanParagrafYazTipi"/>
    <w:uiPriority w:val="22"/>
    <w:qFormat/>
    <w:rsid w:val="00C05BB6"/>
    <w:rPr>
      <w:b/>
      <w:bCs/>
    </w:rPr>
  </w:style>
  <w:style w:type="paragraph" w:styleId="stbilgi">
    <w:name w:val="header"/>
    <w:basedOn w:val="Normal"/>
    <w:link w:val="stbilgiChar"/>
    <w:uiPriority w:val="99"/>
    <w:unhideWhenUsed/>
    <w:rsid w:val="003E69C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E69CF"/>
  </w:style>
  <w:style w:type="paragraph" w:styleId="Altbilgi">
    <w:name w:val="footer"/>
    <w:basedOn w:val="Normal"/>
    <w:link w:val="AltbilgiChar"/>
    <w:uiPriority w:val="99"/>
    <w:unhideWhenUsed/>
    <w:rsid w:val="003E69C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E69CF"/>
  </w:style>
  <w:style w:type="paragraph" w:styleId="BalonMetni">
    <w:name w:val="Balloon Text"/>
    <w:basedOn w:val="Normal"/>
    <w:link w:val="BalonMetniChar"/>
    <w:uiPriority w:val="99"/>
    <w:semiHidden/>
    <w:unhideWhenUsed/>
    <w:rsid w:val="003E69C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E69CF"/>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260678075">
      <w:bodyDiv w:val="1"/>
      <w:marLeft w:val="0"/>
      <w:marRight w:val="0"/>
      <w:marTop w:val="0"/>
      <w:marBottom w:val="0"/>
      <w:divBdr>
        <w:top w:val="none" w:sz="0" w:space="0" w:color="auto"/>
        <w:left w:val="none" w:sz="0" w:space="0" w:color="auto"/>
        <w:bottom w:val="none" w:sz="0" w:space="0" w:color="auto"/>
        <w:right w:val="none" w:sz="0" w:space="0" w:color="auto"/>
      </w:divBdr>
      <w:divsChild>
        <w:div w:id="756094512">
          <w:marLeft w:val="547"/>
          <w:marRight w:val="0"/>
          <w:marTop w:val="0"/>
          <w:marBottom w:val="0"/>
          <w:divBdr>
            <w:top w:val="none" w:sz="0" w:space="0" w:color="auto"/>
            <w:left w:val="none" w:sz="0" w:space="0" w:color="auto"/>
            <w:bottom w:val="none" w:sz="0" w:space="0" w:color="auto"/>
            <w:right w:val="none" w:sz="0" w:space="0" w:color="auto"/>
          </w:divBdr>
        </w:div>
      </w:divsChild>
    </w:div>
    <w:div w:id="160749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32216CA-9CB8-485B-A45F-806F42A9E75C}"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tr-TR"/>
        </a:p>
      </dgm:t>
    </dgm:pt>
    <dgm:pt modelId="{18B1D313-2EE4-4BF6-901F-68B56498FF29}">
      <dgm:prSet phldrT="[Metin]" custT="1"/>
      <dgm:spPr/>
      <dgm:t>
        <a:bodyPr/>
        <a:lstStyle/>
        <a:p>
          <a:r>
            <a:rPr lang="tr-TR" sz="1000" b="1"/>
            <a:t>ARGE </a:t>
          </a:r>
        </a:p>
        <a:p>
          <a:r>
            <a:rPr lang="tr-TR" sz="1000" b="1"/>
            <a:t>MÜDÜRLÜĞÜ</a:t>
          </a:r>
        </a:p>
      </dgm:t>
    </dgm:pt>
    <dgm:pt modelId="{AB4FE07E-429A-4C59-8C82-1C5433D6A916}" type="parTrans" cxnId="{57065C5C-9957-4351-B583-A2639F822656}">
      <dgm:prSet/>
      <dgm:spPr/>
      <dgm:t>
        <a:bodyPr/>
        <a:lstStyle/>
        <a:p>
          <a:endParaRPr lang="tr-TR"/>
        </a:p>
      </dgm:t>
    </dgm:pt>
    <dgm:pt modelId="{6789DB6B-C57D-4FCC-AD9F-EE4D0E0EE367}" type="sibTrans" cxnId="{57065C5C-9957-4351-B583-A2639F822656}">
      <dgm:prSet/>
      <dgm:spPr/>
      <dgm:t>
        <a:bodyPr/>
        <a:lstStyle/>
        <a:p>
          <a:endParaRPr lang="tr-TR"/>
        </a:p>
      </dgm:t>
    </dgm:pt>
    <dgm:pt modelId="{CB536B2D-2DC1-474A-9A7E-1A07D24382C9}" type="asst">
      <dgm:prSet phldrT="[Metin]"/>
      <dgm:spPr/>
      <dgm:t>
        <a:bodyPr/>
        <a:lstStyle/>
        <a:p>
          <a:r>
            <a:rPr lang="tr-TR" b="1"/>
            <a:t>İdari İşler Sorumlusu</a:t>
          </a:r>
        </a:p>
      </dgm:t>
    </dgm:pt>
    <dgm:pt modelId="{6C4D7398-5498-4C6A-B68E-30190038860F}" type="parTrans" cxnId="{CAD119E6-3782-4E52-B408-F0FAD41EA89D}">
      <dgm:prSet/>
      <dgm:spPr/>
      <dgm:t>
        <a:bodyPr/>
        <a:lstStyle/>
        <a:p>
          <a:endParaRPr lang="tr-TR"/>
        </a:p>
      </dgm:t>
    </dgm:pt>
    <dgm:pt modelId="{0A50CD49-9EF0-49DC-B78E-023AF1A6A4DB}" type="sibTrans" cxnId="{CAD119E6-3782-4E52-B408-F0FAD41EA89D}">
      <dgm:prSet/>
      <dgm:spPr/>
      <dgm:t>
        <a:bodyPr/>
        <a:lstStyle/>
        <a:p>
          <a:endParaRPr lang="tr-TR"/>
        </a:p>
      </dgm:t>
    </dgm:pt>
    <dgm:pt modelId="{6F9F2FE3-03A5-4FC9-81EB-E87C6ECFBAA6}">
      <dgm:prSet phldrT="[Metin]"/>
      <dgm:spPr/>
      <dgm:t>
        <a:bodyPr/>
        <a:lstStyle/>
        <a:p>
          <a:r>
            <a:rPr lang="tr-TR" b="1"/>
            <a:t>Proje Geliştirme ve Yürütme Birimi</a:t>
          </a:r>
          <a:endParaRPr lang="tr-TR"/>
        </a:p>
      </dgm:t>
    </dgm:pt>
    <dgm:pt modelId="{F5160E26-2280-4F3D-A5F9-A9BF9B7ACCE9}" type="parTrans" cxnId="{C038515E-627F-4EEA-8FF9-BC02BBAE791A}">
      <dgm:prSet/>
      <dgm:spPr/>
      <dgm:t>
        <a:bodyPr/>
        <a:lstStyle/>
        <a:p>
          <a:endParaRPr lang="tr-TR"/>
        </a:p>
      </dgm:t>
    </dgm:pt>
    <dgm:pt modelId="{62352D36-D953-46BE-B56F-AC95A950075E}" type="sibTrans" cxnId="{C038515E-627F-4EEA-8FF9-BC02BBAE791A}">
      <dgm:prSet/>
      <dgm:spPr/>
      <dgm:t>
        <a:bodyPr/>
        <a:lstStyle/>
        <a:p>
          <a:endParaRPr lang="tr-TR"/>
        </a:p>
      </dgm:t>
    </dgm:pt>
    <dgm:pt modelId="{A3C3B861-DD59-49D3-B070-51852A12A854}">
      <dgm:prSet phldrT="[Metin]"/>
      <dgm:spPr/>
      <dgm:t>
        <a:bodyPr/>
        <a:lstStyle/>
        <a:p>
          <a:r>
            <a:rPr lang="tr-TR" b="1"/>
            <a:t>Eurodesk ve ESC Hizmetleri Birimi</a:t>
          </a:r>
          <a:endParaRPr lang="tr-TR"/>
        </a:p>
      </dgm:t>
    </dgm:pt>
    <dgm:pt modelId="{880BCB28-00EE-4AC6-8935-B03C85138AC4}" type="parTrans" cxnId="{B112AB27-B0AE-4694-BAF5-FCC74DB94836}">
      <dgm:prSet/>
      <dgm:spPr/>
      <dgm:t>
        <a:bodyPr/>
        <a:lstStyle/>
        <a:p>
          <a:endParaRPr lang="tr-TR"/>
        </a:p>
      </dgm:t>
    </dgm:pt>
    <dgm:pt modelId="{983A3AEF-221F-48B2-84D4-E5DBBCD27661}" type="sibTrans" cxnId="{B112AB27-B0AE-4694-BAF5-FCC74DB94836}">
      <dgm:prSet/>
      <dgm:spPr/>
      <dgm:t>
        <a:bodyPr/>
        <a:lstStyle/>
        <a:p>
          <a:endParaRPr lang="tr-TR"/>
        </a:p>
      </dgm:t>
    </dgm:pt>
    <dgm:pt modelId="{0E66FA18-DA51-4EB0-847A-502F22B1A558}">
      <dgm:prSet phldrT="[Metin]"/>
      <dgm:spPr/>
      <dgm:t>
        <a:bodyPr/>
        <a:lstStyle/>
        <a:p>
          <a:r>
            <a:rPr lang="tr-TR" b="1"/>
            <a:t>Kollektif Kariyer Merkezi</a:t>
          </a:r>
          <a:endParaRPr lang="tr-TR"/>
        </a:p>
      </dgm:t>
    </dgm:pt>
    <dgm:pt modelId="{792881C5-DC23-4431-A90E-9756287A734B}" type="parTrans" cxnId="{ED5C4C7B-1BEE-4E89-8271-4E210C278497}">
      <dgm:prSet/>
      <dgm:spPr/>
      <dgm:t>
        <a:bodyPr/>
        <a:lstStyle/>
        <a:p>
          <a:endParaRPr lang="tr-TR"/>
        </a:p>
      </dgm:t>
    </dgm:pt>
    <dgm:pt modelId="{A40CE81A-C52E-4F03-8E06-B928A33F5539}" type="sibTrans" cxnId="{ED5C4C7B-1BEE-4E89-8271-4E210C278497}">
      <dgm:prSet/>
      <dgm:spPr/>
      <dgm:t>
        <a:bodyPr/>
        <a:lstStyle/>
        <a:p>
          <a:endParaRPr lang="tr-TR"/>
        </a:p>
      </dgm:t>
    </dgm:pt>
    <dgm:pt modelId="{D5EAAFCE-FDA1-4D36-B3B5-AB0BAA15F116}">
      <dgm:prSet/>
      <dgm:spPr/>
      <dgm:t>
        <a:bodyPr/>
        <a:lstStyle/>
        <a:p>
          <a:r>
            <a:rPr lang="tr-TR" b="1"/>
            <a:t>Tarımsal Araştırmalar Merkezi (GÜRTAM)</a:t>
          </a:r>
          <a:endParaRPr lang="tr-TR"/>
        </a:p>
      </dgm:t>
    </dgm:pt>
    <dgm:pt modelId="{F2B3F2B5-A453-4140-A2B4-6D37B6688E78}" type="parTrans" cxnId="{F805A147-5066-4DE8-9A5E-831FFF0856AC}">
      <dgm:prSet/>
      <dgm:spPr/>
      <dgm:t>
        <a:bodyPr/>
        <a:lstStyle/>
        <a:p>
          <a:endParaRPr lang="tr-TR"/>
        </a:p>
      </dgm:t>
    </dgm:pt>
    <dgm:pt modelId="{C6F5643D-EC19-4127-902A-E2B92B90E550}" type="sibTrans" cxnId="{F805A147-5066-4DE8-9A5E-831FFF0856AC}">
      <dgm:prSet/>
      <dgm:spPr/>
      <dgm:t>
        <a:bodyPr/>
        <a:lstStyle/>
        <a:p>
          <a:endParaRPr lang="tr-TR"/>
        </a:p>
      </dgm:t>
    </dgm:pt>
    <dgm:pt modelId="{4E3E67EC-1207-40BA-B535-F730C746FFEB}">
      <dgm:prSet/>
      <dgm:spPr/>
      <dgm:t>
        <a:bodyPr/>
        <a:lstStyle/>
        <a:p>
          <a:r>
            <a:rPr lang="tr-TR" b="1"/>
            <a:t>Üreten Çocuklar Bilim ve Teknoloji Atölyesi</a:t>
          </a:r>
          <a:endParaRPr lang="tr-TR"/>
        </a:p>
      </dgm:t>
    </dgm:pt>
    <dgm:pt modelId="{7B1FEF75-2A88-4283-91AA-0B9A8EAE262A}" type="parTrans" cxnId="{0350FEAF-6AC7-4479-B356-0A55E407DF4F}">
      <dgm:prSet/>
      <dgm:spPr/>
      <dgm:t>
        <a:bodyPr/>
        <a:lstStyle/>
        <a:p>
          <a:endParaRPr lang="tr-TR"/>
        </a:p>
      </dgm:t>
    </dgm:pt>
    <dgm:pt modelId="{E3F754BA-6A33-47DF-8F7B-715A9566D849}" type="sibTrans" cxnId="{0350FEAF-6AC7-4479-B356-0A55E407DF4F}">
      <dgm:prSet/>
      <dgm:spPr/>
      <dgm:t>
        <a:bodyPr/>
        <a:lstStyle/>
        <a:p>
          <a:endParaRPr lang="tr-TR"/>
        </a:p>
      </dgm:t>
    </dgm:pt>
    <dgm:pt modelId="{FDD55CFB-8D42-4696-8411-66576AD614E1}" type="pres">
      <dgm:prSet presAssocID="{732216CA-9CB8-485B-A45F-806F42A9E75C}" presName="hierChild1" presStyleCnt="0">
        <dgm:presLayoutVars>
          <dgm:orgChart val="1"/>
          <dgm:chPref val="1"/>
          <dgm:dir/>
          <dgm:animOne val="branch"/>
          <dgm:animLvl val="lvl"/>
          <dgm:resizeHandles/>
        </dgm:presLayoutVars>
      </dgm:prSet>
      <dgm:spPr/>
      <dgm:t>
        <a:bodyPr/>
        <a:lstStyle/>
        <a:p>
          <a:endParaRPr lang="tr-TR"/>
        </a:p>
      </dgm:t>
    </dgm:pt>
    <dgm:pt modelId="{E0B6A0B0-E81A-4C41-9828-BC7090DDFCAB}" type="pres">
      <dgm:prSet presAssocID="{18B1D313-2EE4-4BF6-901F-68B56498FF29}" presName="hierRoot1" presStyleCnt="0">
        <dgm:presLayoutVars>
          <dgm:hierBranch val="init"/>
        </dgm:presLayoutVars>
      </dgm:prSet>
      <dgm:spPr/>
    </dgm:pt>
    <dgm:pt modelId="{06C152E3-8E89-4594-85E0-31D5A4D25B8B}" type="pres">
      <dgm:prSet presAssocID="{18B1D313-2EE4-4BF6-901F-68B56498FF29}" presName="rootComposite1" presStyleCnt="0"/>
      <dgm:spPr/>
    </dgm:pt>
    <dgm:pt modelId="{4D41F853-2C11-419D-ADFC-E27199DD27D2}" type="pres">
      <dgm:prSet presAssocID="{18B1D313-2EE4-4BF6-901F-68B56498FF29}" presName="rootText1" presStyleLbl="node0" presStyleIdx="0" presStyleCnt="1">
        <dgm:presLayoutVars>
          <dgm:chPref val="3"/>
        </dgm:presLayoutVars>
      </dgm:prSet>
      <dgm:spPr/>
      <dgm:t>
        <a:bodyPr/>
        <a:lstStyle/>
        <a:p>
          <a:endParaRPr lang="tr-TR"/>
        </a:p>
      </dgm:t>
    </dgm:pt>
    <dgm:pt modelId="{2AA22386-43AC-43D0-B3A0-D64904806502}" type="pres">
      <dgm:prSet presAssocID="{18B1D313-2EE4-4BF6-901F-68B56498FF29}" presName="rootConnector1" presStyleLbl="node1" presStyleIdx="0" presStyleCnt="0"/>
      <dgm:spPr/>
      <dgm:t>
        <a:bodyPr/>
        <a:lstStyle/>
        <a:p>
          <a:endParaRPr lang="tr-TR"/>
        </a:p>
      </dgm:t>
    </dgm:pt>
    <dgm:pt modelId="{1AFF5E4F-FB59-4A2E-B909-F74BC6C2F959}" type="pres">
      <dgm:prSet presAssocID="{18B1D313-2EE4-4BF6-901F-68B56498FF29}" presName="hierChild2" presStyleCnt="0"/>
      <dgm:spPr/>
    </dgm:pt>
    <dgm:pt modelId="{47A5A85B-3D81-44BD-AD32-90B92C954B44}" type="pres">
      <dgm:prSet presAssocID="{F5160E26-2280-4F3D-A5F9-A9BF9B7ACCE9}" presName="Name37" presStyleLbl="parChTrans1D2" presStyleIdx="0" presStyleCnt="6"/>
      <dgm:spPr/>
      <dgm:t>
        <a:bodyPr/>
        <a:lstStyle/>
        <a:p>
          <a:endParaRPr lang="tr-TR"/>
        </a:p>
      </dgm:t>
    </dgm:pt>
    <dgm:pt modelId="{8B8B54FD-705C-4F9C-97F1-3B4227C2519C}" type="pres">
      <dgm:prSet presAssocID="{6F9F2FE3-03A5-4FC9-81EB-E87C6ECFBAA6}" presName="hierRoot2" presStyleCnt="0">
        <dgm:presLayoutVars>
          <dgm:hierBranch val="init"/>
        </dgm:presLayoutVars>
      </dgm:prSet>
      <dgm:spPr/>
    </dgm:pt>
    <dgm:pt modelId="{F545CF87-4CE0-44E3-AE60-38F58B001549}" type="pres">
      <dgm:prSet presAssocID="{6F9F2FE3-03A5-4FC9-81EB-E87C6ECFBAA6}" presName="rootComposite" presStyleCnt="0"/>
      <dgm:spPr/>
    </dgm:pt>
    <dgm:pt modelId="{443058AE-5A61-4BCD-8595-1DB3F4E0FC71}" type="pres">
      <dgm:prSet presAssocID="{6F9F2FE3-03A5-4FC9-81EB-E87C6ECFBAA6}" presName="rootText" presStyleLbl="node2" presStyleIdx="0" presStyleCnt="5">
        <dgm:presLayoutVars>
          <dgm:chPref val="3"/>
        </dgm:presLayoutVars>
      </dgm:prSet>
      <dgm:spPr/>
      <dgm:t>
        <a:bodyPr/>
        <a:lstStyle/>
        <a:p>
          <a:endParaRPr lang="tr-TR"/>
        </a:p>
      </dgm:t>
    </dgm:pt>
    <dgm:pt modelId="{63D38BF8-13E7-4D6D-906B-AA76581C8CD8}" type="pres">
      <dgm:prSet presAssocID="{6F9F2FE3-03A5-4FC9-81EB-E87C6ECFBAA6}" presName="rootConnector" presStyleLbl="node2" presStyleIdx="0" presStyleCnt="5"/>
      <dgm:spPr/>
      <dgm:t>
        <a:bodyPr/>
        <a:lstStyle/>
        <a:p>
          <a:endParaRPr lang="tr-TR"/>
        </a:p>
      </dgm:t>
    </dgm:pt>
    <dgm:pt modelId="{FA3C7690-2D76-4D33-88D5-FB6C434106FE}" type="pres">
      <dgm:prSet presAssocID="{6F9F2FE3-03A5-4FC9-81EB-E87C6ECFBAA6}" presName="hierChild4" presStyleCnt="0"/>
      <dgm:spPr/>
    </dgm:pt>
    <dgm:pt modelId="{358BE39D-CBAB-4717-BE5F-7F74AC645DAE}" type="pres">
      <dgm:prSet presAssocID="{6F9F2FE3-03A5-4FC9-81EB-E87C6ECFBAA6}" presName="hierChild5" presStyleCnt="0"/>
      <dgm:spPr/>
    </dgm:pt>
    <dgm:pt modelId="{93D7EC74-6E29-4399-8A8A-00F1623CEAF7}" type="pres">
      <dgm:prSet presAssocID="{880BCB28-00EE-4AC6-8935-B03C85138AC4}" presName="Name37" presStyleLbl="parChTrans1D2" presStyleIdx="1" presStyleCnt="6"/>
      <dgm:spPr/>
      <dgm:t>
        <a:bodyPr/>
        <a:lstStyle/>
        <a:p>
          <a:endParaRPr lang="tr-TR"/>
        </a:p>
      </dgm:t>
    </dgm:pt>
    <dgm:pt modelId="{FEA5A79E-AFF3-478B-8670-EDE720F177A1}" type="pres">
      <dgm:prSet presAssocID="{A3C3B861-DD59-49D3-B070-51852A12A854}" presName="hierRoot2" presStyleCnt="0">
        <dgm:presLayoutVars>
          <dgm:hierBranch val="init"/>
        </dgm:presLayoutVars>
      </dgm:prSet>
      <dgm:spPr/>
    </dgm:pt>
    <dgm:pt modelId="{4697ED9B-B687-4D99-A958-311868BE3970}" type="pres">
      <dgm:prSet presAssocID="{A3C3B861-DD59-49D3-B070-51852A12A854}" presName="rootComposite" presStyleCnt="0"/>
      <dgm:spPr/>
    </dgm:pt>
    <dgm:pt modelId="{4A4FFF7F-8863-4930-91E0-98A95F0B3D8E}" type="pres">
      <dgm:prSet presAssocID="{A3C3B861-DD59-49D3-B070-51852A12A854}" presName="rootText" presStyleLbl="node2" presStyleIdx="1" presStyleCnt="5">
        <dgm:presLayoutVars>
          <dgm:chPref val="3"/>
        </dgm:presLayoutVars>
      </dgm:prSet>
      <dgm:spPr/>
      <dgm:t>
        <a:bodyPr/>
        <a:lstStyle/>
        <a:p>
          <a:endParaRPr lang="tr-TR"/>
        </a:p>
      </dgm:t>
    </dgm:pt>
    <dgm:pt modelId="{CEB693C2-2FA6-4FFD-98C2-4FEC35676D90}" type="pres">
      <dgm:prSet presAssocID="{A3C3B861-DD59-49D3-B070-51852A12A854}" presName="rootConnector" presStyleLbl="node2" presStyleIdx="1" presStyleCnt="5"/>
      <dgm:spPr/>
      <dgm:t>
        <a:bodyPr/>
        <a:lstStyle/>
        <a:p>
          <a:endParaRPr lang="tr-TR"/>
        </a:p>
      </dgm:t>
    </dgm:pt>
    <dgm:pt modelId="{80627970-859C-4284-8DAC-091F51608575}" type="pres">
      <dgm:prSet presAssocID="{A3C3B861-DD59-49D3-B070-51852A12A854}" presName="hierChild4" presStyleCnt="0"/>
      <dgm:spPr/>
    </dgm:pt>
    <dgm:pt modelId="{6ED77BA5-903F-44E1-B1EB-185131257E9C}" type="pres">
      <dgm:prSet presAssocID="{A3C3B861-DD59-49D3-B070-51852A12A854}" presName="hierChild5" presStyleCnt="0"/>
      <dgm:spPr/>
    </dgm:pt>
    <dgm:pt modelId="{7EBBA533-4DE2-4D93-ACB9-90DAE252854B}" type="pres">
      <dgm:prSet presAssocID="{792881C5-DC23-4431-A90E-9756287A734B}" presName="Name37" presStyleLbl="parChTrans1D2" presStyleIdx="2" presStyleCnt="6"/>
      <dgm:spPr/>
      <dgm:t>
        <a:bodyPr/>
        <a:lstStyle/>
        <a:p>
          <a:endParaRPr lang="tr-TR"/>
        </a:p>
      </dgm:t>
    </dgm:pt>
    <dgm:pt modelId="{060D4901-14AB-47A2-88FE-58794B08C011}" type="pres">
      <dgm:prSet presAssocID="{0E66FA18-DA51-4EB0-847A-502F22B1A558}" presName="hierRoot2" presStyleCnt="0">
        <dgm:presLayoutVars>
          <dgm:hierBranch val="init"/>
        </dgm:presLayoutVars>
      </dgm:prSet>
      <dgm:spPr/>
    </dgm:pt>
    <dgm:pt modelId="{776D21D1-150F-4999-85AF-600E9F28D30C}" type="pres">
      <dgm:prSet presAssocID="{0E66FA18-DA51-4EB0-847A-502F22B1A558}" presName="rootComposite" presStyleCnt="0"/>
      <dgm:spPr/>
    </dgm:pt>
    <dgm:pt modelId="{E0F93FF1-10C0-4A15-B16A-756CC49F8DD0}" type="pres">
      <dgm:prSet presAssocID="{0E66FA18-DA51-4EB0-847A-502F22B1A558}" presName="rootText" presStyleLbl="node2" presStyleIdx="2" presStyleCnt="5">
        <dgm:presLayoutVars>
          <dgm:chPref val="3"/>
        </dgm:presLayoutVars>
      </dgm:prSet>
      <dgm:spPr/>
      <dgm:t>
        <a:bodyPr/>
        <a:lstStyle/>
        <a:p>
          <a:endParaRPr lang="tr-TR"/>
        </a:p>
      </dgm:t>
    </dgm:pt>
    <dgm:pt modelId="{2A67C5DC-5F02-4FFF-8494-4138FCE0AAAA}" type="pres">
      <dgm:prSet presAssocID="{0E66FA18-DA51-4EB0-847A-502F22B1A558}" presName="rootConnector" presStyleLbl="node2" presStyleIdx="2" presStyleCnt="5"/>
      <dgm:spPr/>
      <dgm:t>
        <a:bodyPr/>
        <a:lstStyle/>
        <a:p>
          <a:endParaRPr lang="tr-TR"/>
        </a:p>
      </dgm:t>
    </dgm:pt>
    <dgm:pt modelId="{B1A74C0D-70E7-4384-91DA-EBA1E782A988}" type="pres">
      <dgm:prSet presAssocID="{0E66FA18-DA51-4EB0-847A-502F22B1A558}" presName="hierChild4" presStyleCnt="0"/>
      <dgm:spPr/>
    </dgm:pt>
    <dgm:pt modelId="{92D8B9BA-DFD2-477B-AF7D-D81D70B99855}" type="pres">
      <dgm:prSet presAssocID="{0E66FA18-DA51-4EB0-847A-502F22B1A558}" presName="hierChild5" presStyleCnt="0"/>
      <dgm:spPr/>
    </dgm:pt>
    <dgm:pt modelId="{B082E3D8-1499-405C-BEE5-EDEE2CE5FDF8}" type="pres">
      <dgm:prSet presAssocID="{7B1FEF75-2A88-4283-91AA-0B9A8EAE262A}" presName="Name37" presStyleLbl="parChTrans1D2" presStyleIdx="3" presStyleCnt="6"/>
      <dgm:spPr/>
      <dgm:t>
        <a:bodyPr/>
        <a:lstStyle/>
        <a:p>
          <a:endParaRPr lang="tr-TR"/>
        </a:p>
      </dgm:t>
    </dgm:pt>
    <dgm:pt modelId="{A43C0FA5-02C3-4913-B0B1-56CC987B9D61}" type="pres">
      <dgm:prSet presAssocID="{4E3E67EC-1207-40BA-B535-F730C746FFEB}" presName="hierRoot2" presStyleCnt="0">
        <dgm:presLayoutVars>
          <dgm:hierBranch val="init"/>
        </dgm:presLayoutVars>
      </dgm:prSet>
      <dgm:spPr/>
    </dgm:pt>
    <dgm:pt modelId="{EA57F8A2-14C4-413F-9CC8-B1D33C520AD5}" type="pres">
      <dgm:prSet presAssocID="{4E3E67EC-1207-40BA-B535-F730C746FFEB}" presName="rootComposite" presStyleCnt="0"/>
      <dgm:spPr/>
    </dgm:pt>
    <dgm:pt modelId="{73582ABF-B24F-4F24-BFB8-C4497D37C08F}" type="pres">
      <dgm:prSet presAssocID="{4E3E67EC-1207-40BA-B535-F730C746FFEB}" presName="rootText" presStyleLbl="node2" presStyleIdx="3" presStyleCnt="5">
        <dgm:presLayoutVars>
          <dgm:chPref val="3"/>
        </dgm:presLayoutVars>
      </dgm:prSet>
      <dgm:spPr/>
      <dgm:t>
        <a:bodyPr/>
        <a:lstStyle/>
        <a:p>
          <a:endParaRPr lang="tr-TR"/>
        </a:p>
      </dgm:t>
    </dgm:pt>
    <dgm:pt modelId="{B7EA0632-F6A0-4BDA-B576-D48F663648C5}" type="pres">
      <dgm:prSet presAssocID="{4E3E67EC-1207-40BA-B535-F730C746FFEB}" presName="rootConnector" presStyleLbl="node2" presStyleIdx="3" presStyleCnt="5"/>
      <dgm:spPr/>
      <dgm:t>
        <a:bodyPr/>
        <a:lstStyle/>
        <a:p>
          <a:endParaRPr lang="tr-TR"/>
        </a:p>
      </dgm:t>
    </dgm:pt>
    <dgm:pt modelId="{B4946489-6B71-416B-A82A-5A2C2CE29C40}" type="pres">
      <dgm:prSet presAssocID="{4E3E67EC-1207-40BA-B535-F730C746FFEB}" presName="hierChild4" presStyleCnt="0"/>
      <dgm:spPr/>
    </dgm:pt>
    <dgm:pt modelId="{828ED6F0-42A5-4EFC-BC76-5623D7217CD0}" type="pres">
      <dgm:prSet presAssocID="{4E3E67EC-1207-40BA-B535-F730C746FFEB}" presName="hierChild5" presStyleCnt="0"/>
      <dgm:spPr/>
    </dgm:pt>
    <dgm:pt modelId="{254164E6-0A98-4EE9-8097-32605005E658}" type="pres">
      <dgm:prSet presAssocID="{F2B3F2B5-A453-4140-A2B4-6D37B6688E78}" presName="Name37" presStyleLbl="parChTrans1D2" presStyleIdx="4" presStyleCnt="6"/>
      <dgm:spPr/>
      <dgm:t>
        <a:bodyPr/>
        <a:lstStyle/>
        <a:p>
          <a:endParaRPr lang="tr-TR"/>
        </a:p>
      </dgm:t>
    </dgm:pt>
    <dgm:pt modelId="{C53AE62F-DFC1-40EA-8245-809D21794688}" type="pres">
      <dgm:prSet presAssocID="{D5EAAFCE-FDA1-4D36-B3B5-AB0BAA15F116}" presName="hierRoot2" presStyleCnt="0">
        <dgm:presLayoutVars>
          <dgm:hierBranch val="init"/>
        </dgm:presLayoutVars>
      </dgm:prSet>
      <dgm:spPr/>
    </dgm:pt>
    <dgm:pt modelId="{D251E606-BBF9-4D26-BC41-E5D1FDA4F00E}" type="pres">
      <dgm:prSet presAssocID="{D5EAAFCE-FDA1-4D36-B3B5-AB0BAA15F116}" presName="rootComposite" presStyleCnt="0"/>
      <dgm:spPr/>
    </dgm:pt>
    <dgm:pt modelId="{4682D087-4988-47C7-A791-F24E297742DC}" type="pres">
      <dgm:prSet presAssocID="{D5EAAFCE-FDA1-4D36-B3B5-AB0BAA15F116}" presName="rootText" presStyleLbl="node2" presStyleIdx="4" presStyleCnt="5">
        <dgm:presLayoutVars>
          <dgm:chPref val="3"/>
        </dgm:presLayoutVars>
      </dgm:prSet>
      <dgm:spPr/>
      <dgm:t>
        <a:bodyPr/>
        <a:lstStyle/>
        <a:p>
          <a:endParaRPr lang="tr-TR"/>
        </a:p>
      </dgm:t>
    </dgm:pt>
    <dgm:pt modelId="{49BF9611-D671-4DBF-9E14-F488047F3A19}" type="pres">
      <dgm:prSet presAssocID="{D5EAAFCE-FDA1-4D36-B3B5-AB0BAA15F116}" presName="rootConnector" presStyleLbl="node2" presStyleIdx="4" presStyleCnt="5"/>
      <dgm:spPr/>
      <dgm:t>
        <a:bodyPr/>
        <a:lstStyle/>
        <a:p>
          <a:endParaRPr lang="tr-TR"/>
        </a:p>
      </dgm:t>
    </dgm:pt>
    <dgm:pt modelId="{CDA5E66E-10DB-469E-885B-CFDF843EA841}" type="pres">
      <dgm:prSet presAssocID="{D5EAAFCE-FDA1-4D36-B3B5-AB0BAA15F116}" presName="hierChild4" presStyleCnt="0"/>
      <dgm:spPr/>
    </dgm:pt>
    <dgm:pt modelId="{8ACD0C6A-6500-47C5-947F-74DCDD16F824}" type="pres">
      <dgm:prSet presAssocID="{D5EAAFCE-FDA1-4D36-B3B5-AB0BAA15F116}" presName="hierChild5" presStyleCnt="0"/>
      <dgm:spPr/>
    </dgm:pt>
    <dgm:pt modelId="{B23B88AC-2E63-4559-93E2-4BD260FAA29F}" type="pres">
      <dgm:prSet presAssocID="{18B1D313-2EE4-4BF6-901F-68B56498FF29}" presName="hierChild3" presStyleCnt="0"/>
      <dgm:spPr/>
    </dgm:pt>
    <dgm:pt modelId="{B0DDCD61-4A6F-47E4-B201-417923A28CAE}" type="pres">
      <dgm:prSet presAssocID="{6C4D7398-5498-4C6A-B68E-30190038860F}" presName="Name111" presStyleLbl="parChTrans1D2" presStyleIdx="5" presStyleCnt="6"/>
      <dgm:spPr/>
      <dgm:t>
        <a:bodyPr/>
        <a:lstStyle/>
        <a:p>
          <a:endParaRPr lang="tr-TR"/>
        </a:p>
      </dgm:t>
    </dgm:pt>
    <dgm:pt modelId="{8156C874-52F9-4DB4-89A8-680CD4D467EE}" type="pres">
      <dgm:prSet presAssocID="{CB536B2D-2DC1-474A-9A7E-1A07D24382C9}" presName="hierRoot3" presStyleCnt="0">
        <dgm:presLayoutVars>
          <dgm:hierBranch val="init"/>
        </dgm:presLayoutVars>
      </dgm:prSet>
      <dgm:spPr/>
    </dgm:pt>
    <dgm:pt modelId="{7AF7C42E-7DBD-4B69-9839-55D6DCD261C3}" type="pres">
      <dgm:prSet presAssocID="{CB536B2D-2DC1-474A-9A7E-1A07D24382C9}" presName="rootComposite3" presStyleCnt="0"/>
      <dgm:spPr/>
    </dgm:pt>
    <dgm:pt modelId="{9C4CED30-D134-43DB-871B-90C73424466A}" type="pres">
      <dgm:prSet presAssocID="{CB536B2D-2DC1-474A-9A7E-1A07D24382C9}" presName="rootText3" presStyleLbl="asst1" presStyleIdx="0" presStyleCnt="1">
        <dgm:presLayoutVars>
          <dgm:chPref val="3"/>
        </dgm:presLayoutVars>
      </dgm:prSet>
      <dgm:spPr/>
      <dgm:t>
        <a:bodyPr/>
        <a:lstStyle/>
        <a:p>
          <a:endParaRPr lang="tr-TR"/>
        </a:p>
      </dgm:t>
    </dgm:pt>
    <dgm:pt modelId="{027FA36D-FD92-49D5-A7FC-DC7EC163F730}" type="pres">
      <dgm:prSet presAssocID="{CB536B2D-2DC1-474A-9A7E-1A07D24382C9}" presName="rootConnector3" presStyleLbl="asst1" presStyleIdx="0" presStyleCnt="1"/>
      <dgm:spPr/>
      <dgm:t>
        <a:bodyPr/>
        <a:lstStyle/>
        <a:p>
          <a:endParaRPr lang="tr-TR"/>
        </a:p>
      </dgm:t>
    </dgm:pt>
    <dgm:pt modelId="{B2A0A927-0C5D-4649-9930-5FF91EB2D54C}" type="pres">
      <dgm:prSet presAssocID="{CB536B2D-2DC1-474A-9A7E-1A07D24382C9}" presName="hierChild6" presStyleCnt="0"/>
      <dgm:spPr/>
    </dgm:pt>
    <dgm:pt modelId="{D810EAE2-6AE8-402D-82A9-93F30FFCF388}" type="pres">
      <dgm:prSet presAssocID="{CB536B2D-2DC1-474A-9A7E-1A07D24382C9}" presName="hierChild7" presStyleCnt="0"/>
      <dgm:spPr/>
    </dgm:pt>
  </dgm:ptLst>
  <dgm:cxnLst>
    <dgm:cxn modelId="{C9F66D18-CA7F-41ED-AB74-F3D8EE202448}" type="presOf" srcId="{4E3E67EC-1207-40BA-B535-F730C746FFEB}" destId="{B7EA0632-F6A0-4BDA-B576-D48F663648C5}" srcOrd="1" destOrd="0" presId="urn:microsoft.com/office/officeart/2005/8/layout/orgChart1"/>
    <dgm:cxn modelId="{EEF4308C-6017-4E64-A635-FAA53F706EE7}" type="presOf" srcId="{6F9F2FE3-03A5-4FC9-81EB-E87C6ECFBAA6}" destId="{63D38BF8-13E7-4D6D-906B-AA76581C8CD8}" srcOrd="1" destOrd="0" presId="urn:microsoft.com/office/officeart/2005/8/layout/orgChart1"/>
    <dgm:cxn modelId="{D8B1DE5E-3381-4892-BBA4-DCE130FD882B}" type="presOf" srcId="{CB536B2D-2DC1-474A-9A7E-1A07D24382C9}" destId="{027FA36D-FD92-49D5-A7FC-DC7EC163F730}" srcOrd="1" destOrd="0" presId="urn:microsoft.com/office/officeart/2005/8/layout/orgChart1"/>
    <dgm:cxn modelId="{E6F1569A-177E-4A99-906C-19BE4A6C848C}" type="presOf" srcId="{F5160E26-2280-4F3D-A5F9-A9BF9B7ACCE9}" destId="{47A5A85B-3D81-44BD-AD32-90B92C954B44}" srcOrd="0" destOrd="0" presId="urn:microsoft.com/office/officeart/2005/8/layout/orgChart1"/>
    <dgm:cxn modelId="{CAD119E6-3782-4E52-B408-F0FAD41EA89D}" srcId="{18B1D313-2EE4-4BF6-901F-68B56498FF29}" destId="{CB536B2D-2DC1-474A-9A7E-1A07D24382C9}" srcOrd="0" destOrd="0" parTransId="{6C4D7398-5498-4C6A-B68E-30190038860F}" sibTransId="{0A50CD49-9EF0-49DC-B78E-023AF1A6A4DB}"/>
    <dgm:cxn modelId="{D358B8FC-E2F0-4F61-A637-235DA1413F0E}" type="presOf" srcId="{A3C3B861-DD59-49D3-B070-51852A12A854}" destId="{4A4FFF7F-8863-4930-91E0-98A95F0B3D8E}" srcOrd="0" destOrd="0" presId="urn:microsoft.com/office/officeart/2005/8/layout/orgChart1"/>
    <dgm:cxn modelId="{6E6428A9-8E34-40F7-9347-D78F1A19DCF9}" type="presOf" srcId="{18B1D313-2EE4-4BF6-901F-68B56498FF29}" destId="{2AA22386-43AC-43D0-B3A0-D64904806502}" srcOrd="1" destOrd="0" presId="urn:microsoft.com/office/officeart/2005/8/layout/orgChart1"/>
    <dgm:cxn modelId="{ED5C4C7B-1BEE-4E89-8271-4E210C278497}" srcId="{18B1D313-2EE4-4BF6-901F-68B56498FF29}" destId="{0E66FA18-DA51-4EB0-847A-502F22B1A558}" srcOrd="3" destOrd="0" parTransId="{792881C5-DC23-4431-A90E-9756287A734B}" sibTransId="{A40CE81A-C52E-4F03-8E06-B928A33F5539}"/>
    <dgm:cxn modelId="{57065C5C-9957-4351-B583-A2639F822656}" srcId="{732216CA-9CB8-485B-A45F-806F42A9E75C}" destId="{18B1D313-2EE4-4BF6-901F-68B56498FF29}" srcOrd="0" destOrd="0" parTransId="{AB4FE07E-429A-4C59-8C82-1C5433D6A916}" sibTransId="{6789DB6B-C57D-4FCC-AD9F-EE4D0E0EE367}"/>
    <dgm:cxn modelId="{91F86888-346F-4472-BE27-F061347C3986}" type="presOf" srcId="{F2B3F2B5-A453-4140-A2B4-6D37B6688E78}" destId="{254164E6-0A98-4EE9-8097-32605005E658}" srcOrd="0" destOrd="0" presId="urn:microsoft.com/office/officeart/2005/8/layout/orgChart1"/>
    <dgm:cxn modelId="{51EC69ED-E5C4-4E84-8F88-69D314E7925A}" type="presOf" srcId="{A3C3B861-DD59-49D3-B070-51852A12A854}" destId="{CEB693C2-2FA6-4FFD-98C2-4FEC35676D90}" srcOrd="1" destOrd="0" presId="urn:microsoft.com/office/officeart/2005/8/layout/orgChart1"/>
    <dgm:cxn modelId="{0350FEAF-6AC7-4479-B356-0A55E407DF4F}" srcId="{18B1D313-2EE4-4BF6-901F-68B56498FF29}" destId="{4E3E67EC-1207-40BA-B535-F730C746FFEB}" srcOrd="4" destOrd="0" parTransId="{7B1FEF75-2A88-4283-91AA-0B9A8EAE262A}" sibTransId="{E3F754BA-6A33-47DF-8F7B-715A9566D849}"/>
    <dgm:cxn modelId="{7D23F09C-505C-4C58-9F8B-EFFAF3C1028A}" type="presOf" srcId="{792881C5-DC23-4431-A90E-9756287A734B}" destId="{7EBBA533-4DE2-4D93-ACB9-90DAE252854B}" srcOrd="0" destOrd="0" presId="urn:microsoft.com/office/officeart/2005/8/layout/orgChart1"/>
    <dgm:cxn modelId="{B112AB27-B0AE-4694-BAF5-FCC74DB94836}" srcId="{18B1D313-2EE4-4BF6-901F-68B56498FF29}" destId="{A3C3B861-DD59-49D3-B070-51852A12A854}" srcOrd="2" destOrd="0" parTransId="{880BCB28-00EE-4AC6-8935-B03C85138AC4}" sibTransId="{983A3AEF-221F-48B2-84D4-E5DBBCD27661}"/>
    <dgm:cxn modelId="{166C5485-2189-4D5B-AE9F-0E99BF0AA591}" type="presOf" srcId="{D5EAAFCE-FDA1-4D36-B3B5-AB0BAA15F116}" destId="{49BF9611-D671-4DBF-9E14-F488047F3A19}" srcOrd="1" destOrd="0" presId="urn:microsoft.com/office/officeart/2005/8/layout/orgChart1"/>
    <dgm:cxn modelId="{F805A147-5066-4DE8-9A5E-831FFF0856AC}" srcId="{18B1D313-2EE4-4BF6-901F-68B56498FF29}" destId="{D5EAAFCE-FDA1-4D36-B3B5-AB0BAA15F116}" srcOrd="5" destOrd="0" parTransId="{F2B3F2B5-A453-4140-A2B4-6D37B6688E78}" sibTransId="{C6F5643D-EC19-4127-902A-E2B92B90E550}"/>
    <dgm:cxn modelId="{C038515E-627F-4EEA-8FF9-BC02BBAE791A}" srcId="{18B1D313-2EE4-4BF6-901F-68B56498FF29}" destId="{6F9F2FE3-03A5-4FC9-81EB-E87C6ECFBAA6}" srcOrd="1" destOrd="0" parTransId="{F5160E26-2280-4F3D-A5F9-A9BF9B7ACCE9}" sibTransId="{62352D36-D953-46BE-B56F-AC95A950075E}"/>
    <dgm:cxn modelId="{6E1D0C85-1823-4F82-8C4C-97BA822D5E0A}" type="presOf" srcId="{732216CA-9CB8-485B-A45F-806F42A9E75C}" destId="{FDD55CFB-8D42-4696-8411-66576AD614E1}" srcOrd="0" destOrd="0" presId="urn:microsoft.com/office/officeart/2005/8/layout/orgChart1"/>
    <dgm:cxn modelId="{D52ED239-F145-42FC-92F8-D11F528E42C3}" type="presOf" srcId="{880BCB28-00EE-4AC6-8935-B03C85138AC4}" destId="{93D7EC74-6E29-4399-8A8A-00F1623CEAF7}" srcOrd="0" destOrd="0" presId="urn:microsoft.com/office/officeart/2005/8/layout/orgChart1"/>
    <dgm:cxn modelId="{A068D5CD-E1B2-4809-952C-379487E90B9E}" type="presOf" srcId="{6C4D7398-5498-4C6A-B68E-30190038860F}" destId="{B0DDCD61-4A6F-47E4-B201-417923A28CAE}" srcOrd="0" destOrd="0" presId="urn:microsoft.com/office/officeart/2005/8/layout/orgChart1"/>
    <dgm:cxn modelId="{39F636DD-3146-4D5A-98BD-6949F5CD3434}" type="presOf" srcId="{D5EAAFCE-FDA1-4D36-B3B5-AB0BAA15F116}" destId="{4682D087-4988-47C7-A791-F24E297742DC}" srcOrd="0" destOrd="0" presId="urn:microsoft.com/office/officeart/2005/8/layout/orgChart1"/>
    <dgm:cxn modelId="{EE1DF0DA-1F28-430D-89E1-54526B2DF170}" type="presOf" srcId="{6F9F2FE3-03A5-4FC9-81EB-E87C6ECFBAA6}" destId="{443058AE-5A61-4BCD-8595-1DB3F4E0FC71}" srcOrd="0" destOrd="0" presId="urn:microsoft.com/office/officeart/2005/8/layout/orgChart1"/>
    <dgm:cxn modelId="{7749C951-5469-4761-B62D-64B9DED42D5B}" type="presOf" srcId="{4E3E67EC-1207-40BA-B535-F730C746FFEB}" destId="{73582ABF-B24F-4F24-BFB8-C4497D37C08F}" srcOrd="0" destOrd="0" presId="urn:microsoft.com/office/officeart/2005/8/layout/orgChart1"/>
    <dgm:cxn modelId="{F78745AD-9BC1-496F-86D8-4AD86BCFB035}" type="presOf" srcId="{18B1D313-2EE4-4BF6-901F-68B56498FF29}" destId="{4D41F853-2C11-419D-ADFC-E27199DD27D2}" srcOrd="0" destOrd="0" presId="urn:microsoft.com/office/officeart/2005/8/layout/orgChart1"/>
    <dgm:cxn modelId="{1B7AF33C-FFC0-474D-9984-AFC78392042C}" type="presOf" srcId="{0E66FA18-DA51-4EB0-847A-502F22B1A558}" destId="{E0F93FF1-10C0-4A15-B16A-756CC49F8DD0}" srcOrd="0" destOrd="0" presId="urn:microsoft.com/office/officeart/2005/8/layout/orgChart1"/>
    <dgm:cxn modelId="{2A39D710-CD46-49AE-A223-E253B2C0F178}" type="presOf" srcId="{7B1FEF75-2A88-4283-91AA-0B9A8EAE262A}" destId="{B082E3D8-1499-405C-BEE5-EDEE2CE5FDF8}" srcOrd="0" destOrd="0" presId="urn:microsoft.com/office/officeart/2005/8/layout/orgChart1"/>
    <dgm:cxn modelId="{B89B0FD3-F806-4E35-914C-6BEACD485B11}" type="presOf" srcId="{0E66FA18-DA51-4EB0-847A-502F22B1A558}" destId="{2A67C5DC-5F02-4FFF-8494-4138FCE0AAAA}" srcOrd="1" destOrd="0" presId="urn:microsoft.com/office/officeart/2005/8/layout/orgChart1"/>
    <dgm:cxn modelId="{01546B7C-A41E-4D43-A1A2-8C0D02FEDE96}" type="presOf" srcId="{CB536B2D-2DC1-474A-9A7E-1A07D24382C9}" destId="{9C4CED30-D134-43DB-871B-90C73424466A}" srcOrd="0" destOrd="0" presId="urn:microsoft.com/office/officeart/2005/8/layout/orgChart1"/>
    <dgm:cxn modelId="{ACF128A4-804F-4384-BFD2-0EF3E3CAEE22}" type="presParOf" srcId="{FDD55CFB-8D42-4696-8411-66576AD614E1}" destId="{E0B6A0B0-E81A-4C41-9828-BC7090DDFCAB}" srcOrd="0" destOrd="0" presId="urn:microsoft.com/office/officeart/2005/8/layout/orgChart1"/>
    <dgm:cxn modelId="{E421737E-65C7-499B-AFE0-B0D2F69ACB9E}" type="presParOf" srcId="{E0B6A0B0-E81A-4C41-9828-BC7090DDFCAB}" destId="{06C152E3-8E89-4594-85E0-31D5A4D25B8B}" srcOrd="0" destOrd="0" presId="urn:microsoft.com/office/officeart/2005/8/layout/orgChart1"/>
    <dgm:cxn modelId="{6A782642-EFCB-48D0-9239-6FC92869E034}" type="presParOf" srcId="{06C152E3-8E89-4594-85E0-31D5A4D25B8B}" destId="{4D41F853-2C11-419D-ADFC-E27199DD27D2}" srcOrd="0" destOrd="0" presId="urn:microsoft.com/office/officeart/2005/8/layout/orgChart1"/>
    <dgm:cxn modelId="{246875BA-6B4B-4D9F-88E0-123E86845910}" type="presParOf" srcId="{06C152E3-8E89-4594-85E0-31D5A4D25B8B}" destId="{2AA22386-43AC-43D0-B3A0-D64904806502}" srcOrd="1" destOrd="0" presId="urn:microsoft.com/office/officeart/2005/8/layout/orgChart1"/>
    <dgm:cxn modelId="{02FAD090-34DC-49AF-B472-A148768FBEAA}" type="presParOf" srcId="{E0B6A0B0-E81A-4C41-9828-BC7090DDFCAB}" destId="{1AFF5E4F-FB59-4A2E-B909-F74BC6C2F959}" srcOrd="1" destOrd="0" presId="urn:microsoft.com/office/officeart/2005/8/layout/orgChart1"/>
    <dgm:cxn modelId="{24BA28F1-6E6A-4F77-A7F5-A17C256D3D25}" type="presParOf" srcId="{1AFF5E4F-FB59-4A2E-B909-F74BC6C2F959}" destId="{47A5A85B-3D81-44BD-AD32-90B92C954B44}" srcOrd="0" destOrd="0" presId="urn:microsoft.com/office/officeart/2005/8/layout/orgChart1"/>
    <dgm:cxn modelId="{182EF8AB-D26C-4958-B8CA-0FC8EB8DFA5E}" type="presParOf" srcId="{1AFF5E4F-FB59-4A2E-B909-F74BC6C2F959}" destId="{8B8B54FD-705C-4F9C-97F1-3B4227C2519C}" srcOrd="1" destOrd="0" presId="urn:microsoft.com/office/officeart/2005/8/layout/orgChart1"/>
    <dgm:cxn modelId="{F2B0E838-ACD3-484A-91DA-902A7E60FCA1}" type="presParOf" srcId="{8B8B54FD-705C-4F9C-97F1-3B4227C2519C}" destId="{F545CF87-4CE0-44E3-AE60-38F58B001549}" srcOrd="0" destOrd="0" presId="urn:microsoft.com/office/officeart/2005/8/layout/orgChart1"/>
    <dgm:cxn modelId="{0FB27B78-3CEA-499E-8DD8-3385C273383F}" type="presParOf" srcId="{F545CF87-4CE0-44E3-AE60-38F58B001549}" destId="{443058AE-5A61-4BCD-8595-1DB3F4E0FC71}" srcOrd="0" destOrd="0" presId="urn:microsoft.com/office/officeart/2005/8/layout/orgChart1"/>
    <dgm:cxn modelId="{D3600D7B-6611-4268-A09B-97F062C0F680}" type="presParOf" srcId="{F545CF87-4CE0-44E3-AE60-38F58B001549}" destId="{63D38BF8-13E7-4D6D-906B-AA76581C8CD8}" srcOrd="1" destOrd="0" presId="urn:microsoft.com/office/officeart/2005/8/layout/orgChart1"/>
    <dgm:cxn modelId="{68CD9A54-0A67-45A0-AB88-CCC090C89619}" type="presParOf" srcId="{8B8B54FD-705C-4F9C-97F1-3B4227C2519C}" destId="{FA3C7690-2D76-4D33-88D5-FB6C434106FE}" srcOrd="1" destOrd="0" presId="urn:microsoft.com/office/officeart/2005/8/layout/orgChart1"/>
    <dgm:cxn modelId="{33BFD070-4D85-49FB-A363-5052C4604872}" type="presParOf" srcId="{8B8B54FD-705C-4F9C-97F1-3B4227C2519C}" destId="{358BE39D-CBAB-4717-BE5F-7F74AC645DAE}" srcOrd="2" destOrd="0" presId="urn:microsoft.com/office/officeart/2005/8/layout/orgChart1"/>
    <dgm:cxn modelId="{DA8F42ED-DECF-4810-BBDF-483BD73C2405}" type="presParOf" srcId="{1AFF5E4F-FB59-4A2E-B909-F74BC6C2F959}" destId="{93D7EC74-6E29-4399-8A8A-00F1623CEAF7}" srcOrd="2" destOrd="0" presId="urn:microsoft.com/office/officeart/2005/8/layout/orgChart1"/>
    <dgm:cxn modelId="{DDBDF975-0114-45D6-82F8-E75977B84A84}" type="presParOf" srcId="{1AFF5E4F-FB59-4A2E-B909-F74BC6C2F959}" destId="{FEA5A79E-AFF3-478B-8670-EDE720F177A1}" srcOrd="3" destOrd="0" presId="urn:microsoft.com/office/officeart/2005/8/layout/orgChart1"/>
    <dgm:cxn modelId="{DB41BAB0-B6F7-4C9E-B74F-87E2EC8E8E06}" type="presParOf" srcId="{FEA5A79E-AFF3-478B-8670-EDE720F177A1}" destId="{4697ED9B-B687-4D99-A958-311868BE3970}" srcOrd="0" destOrd="0" presId="urn:microsoft.com/office/officeart/2005/8/layout/orgChart1"/>
    <dgm:cxn modelId="{F2A828F9-68C5-4209-A056-2452A0BD4FB1}" type="presParOf" srcId="{4697ED9B-B687-4D99-A958-311868BE3970}" destId="{4A4FFF7F-8863-4930-91E0-98A95F0B3D8E}" srcOrd="0" destOrd="0" presId="urn:microsoft.com/office/officeart/2005/8/layout/orgChart1"/>
    <dgm:cxn modelId="{B472CF97-B416-40B9-B100-6FC5BCA9B7B4}" type="presParOf" srcId="{4697ED9B-B687-4D99-A958-311868BE3970}" destId="{CEB693C2-2FA6-4FFD-98C2-4FEC35676D90}" srcOrd="1" destOrd="0" presId="urn:microsoft.com/office/officeart/2005/8/layout/orgChart1"/>
    <dgm:cxn modelId="{58EDBA1C-0547-4442-B07F-808B647A74BA}" type="presParOf" srcId="{FEA5A79E-AFF3-478B-8670-EDE720F177A1}" destId="{80627970-859C-4284-8DAC-091F51608575}" srcOrd="1" destOrd="0" presId="urn:microsoft.com/office/officeart/2005/8/layout/orgChart1"/>
    <dgm:cxn modelId="{2DB2436A-3DBD-47F3-996E-071B93748963}" type="presParOf" srcId="{FEA5A79E-AFF3-478B-8670-EDE720F177A1}" destId="{6ED77BA5-903F-44E1-B1EB-185131257E9C}" srcOrd="2" destOrd="0" presId="urn:microsoft.com/office/officeart/2005/8/layout/orgChart1"/>
    <dgm:cxn modelId="{68DC925C-4512-41BE-81E4-D9673B0AB6A1}" type="presParOf" srcId="{1AFF5E4F-FB59-4A2E-B909-F74BC6C2F959}" destId="{7EBBA533-4DE2-4D93-ACB9-90DAE252854B}" srcOrd="4" destOrd="0" presId="urn:microsoft.com/office/officeart/2005/8/layout/orgChart1"/>
    <dgm:cxn modelId="{43B6D6F9-CF58-4247-AEA9-E3302EEA0FE9}" type="presParOf" srcId="{1AFF5E4F-FB59-4A2E-B909-F74BC6C2F959}" destId="{060D4901-14AB-47A2-88FE-58794B08C011}" srcOrd="5" destOrd="0" presId="urn:microsoft.com/office/officeart/2005/8/layout/orgChart1"/>
    <dgm:cxn modelId="{59569C81-CBB2-4F41-93CE-FCE766366DAB}" type="presParOf" srcId="{060D4901-14AB-47A2-88FE-58794B08C011}" destId="{776D21D1-150F-4999-85AF-600E9F28D30C}" srcOrd="0" destOrd="0" presId="urn:microsoft.com/office/officeart/2005/8/layout/orgChart1"/>
    <dgm:cxn modelId="{B8771C22-D44E-4D63-8C1B-147BC9D0B2E9}" type="presParOf" srcId="{776D21D1-150F-4999-85AF-600E9F28D30C}" destId="{E0F93FF1-10C0-4A15-B16A-756CC49F8DD0}" srcOrd="0" destOrd="0" presId="urn:microsoft.com/office/officeart/2005/8/layout/orgChart1"/>
    <dgm:cxn modelId="{F9BFA83B-3EAE-4638-9F4E-B6F980F7B37B}" type="presParOf" srcId="{776D21D1-150F-4999-85AF-600E9F28D30C}" destId="{2A67C5DC-5F02-4FFF-8494-4138FCE0AAAA}" srcOrd="1" destOrd="0" presId="urn:microsoft.com/office/officeart/2005/8/layout/orgChart1"/>
    <dgm:cxn modelId="{3E50C26C-FA6F-4880-944E-2904E88188F9}" type="presParOf" srcId="{060D4901-14AB-47A2-88FE-58794B08C011}" destId="{B1A74C0D-70E7-4384-91DA-EBA1E782A988}" srcOrd="1" destOrd="0" presId="urn:microsoft.com/office/officeart/2005/8/layout/orgChart1"/>
    <dgm:cxn modelId="{A05204DB-6372-41ED-9FCB-257E13AC5A2C}" type="presParOf" srcId="{060D4901-14AB-47A2-88FE-58794B08C011}" destId="{92D8B9BA-DFD2-477B-AF7D-D81D70B99855}" srcOrd="2" destOrd="0" presId="urn:microsoft.com/office/officeart/2005/8/layout/orgChart1"/>
    <dgm:cxn modelId="{56B1CBD4-882F-4501-841B-1ADEEE408791}" type="presParOf" srcId="{1AFF5E4F-FB59-4A2E-B909-F74BC6C2F959}" destId="{B082E3D8-1499-405C-BEE5-EDEE2CE5FDF8}" srcOrd="6" destOrd="0" presId="urn:microsoft.com/office/officeart/2005/8/layout/orgChart1"/>
    <dgm:cxn modelId="{A6348C73-5EDF-4DF3-BD29-6FD7F6B6E133}" type="presParOf" srcId="{1AFF5E4F-FB59-4A2E-B909-F74BC6C2F959}" destId="{A43C0FA5-02C3-4913-B0B1-56CC987B9D61}" srcOrd="7" destOrd="0" presId="urn:microsoft.com/office/officeart/2005/8/layout/orgChart1"/>
    <dgm:cxn modelId="{190970CD-C5CD-4794-BEA6-E8B6EEFA1796}" type="presParOf" srcId="{A43C0FA5-02C3-4913-B0B1-56CC987B9D61}" destId="{EA57F8A2-14C4-413F-9CC8-B1D33C520AD5}" srcOrd="0" destOrd="0" presId="urn:microsoft.com/office/officeart/2005/8/layout/orgChart1"/>
    <dgm:cxn modelId="{AF33DFB8-4599-4DAD-97F9-7B68BE90D891}" type="presParOf" srcId="{EA57F8A2-14C4-413F-9CC8-B1D33C520AD5}" destId="{73582ABF-B24F-4F24-BFB8-C4497D37C08F}" srcOrd="0" destOrd="0" presId="urn:microsoft.com/office/officeart/2005/8/layout/orgChart1"/>
    <dgm:cxn modelId="{D1250161-7D96-4050-8474-BF45BDCCBC85}" type="presParOf" srcId="{EA57F8A2-14C4-413F-9CC8-B1D33C520AD5}" destId="{B7EA0632-F6A0-4BDA-B576-D48F663648C5}" srcOrd="1" destOrd="0" presId="urn:microsoft.com/office/officeart/2005/8/layout/orgChart1"/>
    <dgm:cxn modelId="{4868EBF8-8565-4D03-BFF4-D3E9B1D223EB}" type="presParOf" srcId="{A43C0FA5-02C3-4913-B0B1-56CC987B9D61}" destId="{B4946489-6B71-416B-A82A-5A2C2CE29C40}" srcOrd="1" destOrd="0" presId="urn:microsoft.com/office/officeart/2005/8/layout/orgChart1"/>
    <dgm:cxn modelId="{236B2F93-71EF-48EF-BCB8-72910EEF807F}" type="presParOf" srcId="{A43C0FA5-02C3-4913-B0B1-56CC987B9D61}" destId="{828ED6F0-42A5-4EFC-BC76-5623D7217CD0}" srcOrd="2" destOrd="0" presId="urn:microsoft.com/office/officeart/2005/8/layout/orgChart1"/>
    <dgm:cxn modelId="{5CD49E34-97A0-4168-A224-F297862826BB}" type="presParOf" srcId="{1AFF5E4F-FB59-4A2E-B909-F74BC6C2F959}" destId="{254164E6-0A98-4EE9-8097-32605005E658}" srcOrd="8" destOrd="0" presId="urn:microsoft.com/office/officeart/2005/8/layout/orgChart1"/>
    <dgm:cxn modelId="{C7FBC935-1D07-487D-BFE9-56892E999EEC}" type="presParOf" srcId="{1AFF5E4F-FB59-4A2E-B909-F74BC6C2F959}" destId="{C53AE62F-DFC1-40EA-8245-809D21794688}" srcOrd="9" destOrd="0" presId="urn:microsoft.com/office/officeart/2005/8/layout/orgChart1"/>
    <dgm:cxn modelId="{0A408222-DF2A-49BC-A3FA-04244A3C6FB0}" type="presParOf" srcId="{C53AE62F-DFC1-40EA-8245-809D21794688}" destId="{D251E606-BBF9-4D26-BC41-E5D1FDA4F00E}" srcOrd="0" destOrd="0" presId="urn:microsoft.com/office/officeart/2005/8/layout/orgChart1"/>
    <dgm:cxn modelId="{498BA89C-B3E1-4234-BDF5-A6BCBD73C2EF}" type="presParOf" srcId="{D251E606-BBF9-4D26-BC41-E5D1FDA4F00E}" destId="{4682D087-4988-47C7-A791-F24E297742DC}" srcOrd="0" destOrd="0" presId="urn:microsoft.com/office/officeart/2005/8/layout/orgChart1"/>
    <dgm:cxn modelId="{87CB9EE8-474F-455C-8F36-999EA4DA2DCE}" type="presParOf" srcId="{D251E606-BBF9-4D26-BC41-E5D1FDA4F00E}" destId="{49BF9611-D671-4DBF-9E14-F488047F3A19}" srcOrd="1" destOrd="0" presId="urn:microsoft.com/office/officeart/2005/8/layout/orgChart1"/>
    <dgm:cxn modelId="{1087C274-6757-4937-A86A-D19261C08D6C}" type="presParOf" srcId="{C53AE62F-DFC1-40EA-8245-809D21794688}" destId="{CDA5E66E-10DB-469E-885B-CFDF843EA841}" srcOrd="1" destOrd="0" presId="urn:microsoft.com/office/officeart/2005/8/layout/orgChart1"/>
    <dgm:cxn modelId="{848DC49E-918E-403D-B631-2651E02EE31F}" type="presParOf" srcId="{C53AE62F-DFC1-40EA-8245-809D21794688}" destId="{8ACD0C6A-6500-47C5-947F-74DCDD16F824}" srcOrd="2" destOrd="0" presId="urn:microsoft.com/office/officeart/2005/8/layout/orgChart1"/>
    <dgm:cxn modelId="{FA0BEE8B-5652-4957-91D3-5C724E35C2D1}" type="presParOf" srcId="{E0B6A0B0-E81A-4C41-9828-BC7090DDFCAB}" destId="{B23B88AC-2E63-4559-93E2-4BD260FAA29F}" srcOrd="2" destOrd="0" presId="urn:microsoft.com/office/officeart/2005/8/layout/orgChart1"/>
    <dgm:cxn modelId="{905E947F-B5A0-4F02-94C6-3434DC16B302}" type="presParOf" srcId="{B23B88AC-2E63-4559-93E2-4BD260FAA29F}" destId="{B0DDCD61-4A6F-47E4-B201-417923A28CAE}" srcOrd="0" destOrd="0" presId="urn:microsoft.com/office/officeart/2005/8/layout/orgChart1"/>
    <dgm:cxn modelId="{25677571-604B-4BB4-9C92-D915FD25F84C}" type="presParOf" srcId="{B23B88AC-2E63-4559-93E2-4BD260FAA29F}" destId="{8156C874-52F9-4DB4-89A8-680CD4D467EE}" srcOrd="1" destOrd="0" presId="urn:microsoft.com/office/officeart/2005/8/layout/orgChart1"/>
    <dgm:cxn modelId="{51810EC3-5BEB-4CF6-A646-149D17E28E02}" type="presParOf" srcId="{8156C874-52F9-4DB4-89A8-680CD4D467EE}" destId="{7AF7C42E-7DBD-4B69-9839-55D6DCD261C3}" srcOrd="0" destOrd="0" presId="urn:microsoft.com/office/officeart/2005/8/layout/orgChart1"/>
    <dgm:cxn modelId="{1C45709F-1869-4F6C-BB4A-FB3A40E47E81}" type="presParOf" srcId="{7AF7C42E-7DBD-4B69-9839-55D6DCD261C3}" destId="{9C4CED30-D134-43DB-871B-90C73424466A}" srcOrd="0" destOrd="0" presId="urn:microsoft.com/office/officeart/2005/8/layout/orgChart1"/>
    <dgm:cxn modelId="{746388EA-6E76-4B99-80F7-DF6727A72721}" type="presParOf" srcId="{7AF7C42E-7DBD-4B69-9839-55D6DCD261C3}" destId="{027FA36D-FD92-49D5-A7FC-DC7EC163F730}" srcOrd="1" destOrd="0" presId="urn:microsoft.com/office/officeart/2005/8/layout/orgChart1"/>
    <dgm:cxn modelId="{839C793E-DB8F-4AD5-84CF-77511E48D747}" type="presParOf" srcId="{8156C874-52F9-4DB4-89A8-680CD4D467EE}" destId="{B2A0A927-0C5D-4649-9930-5FF91EB2D54C}" srcOrd="1" destOrd="0" presId="urn:microsoft.com/office/officeart/2005/8/layout/orgChart1"/>
    <dgm:cxn modelId="{A6AB4186-8C48-4364-9DBE-6253EA212F8A}" type="presParOf" srcId="{8156C874-52F9-4DB4-89A8-680CD4D467EE}" destId="{D810EAE2-6AE8-402D-82A9-93F30FFCF388}" srcOrd="2" destOrd="0" presId="urn:microsoft.com/office/officeart/2005/8/layout/orgChart1"/>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0DDCD61-4A6F-47E4-B201-417923A28CAE}">
      <dsp:nvSpPr>
        <dsp:cNvPr id="0" name=""/>
        <dsp:cNvSpPr/>
      </dsp:nvSpPr>
      <dsp:spPr>
        <a:xfrm>
          <a:off x="3003207" y="1233061"/>
          <a:ext cx="112000" cy="490667"/>
        </a:xfrm>
        <a:custGeom>
          <a:avLst/>
          <a:gdLst/>
          <a:ahLst/>
          <a:cxnLst/>
          <a:rect l="0" t="0" r="0" b="0"/>
          <a:pathLst>
            <a:path>
              <a:moveTo>
                <a:pt x="112000" y="0"/>
              </a:moveTo>
              <a:lnTo>
                <a:pt x="112000" y="490667"/>
              </a:lnTo>
              <a:lnTo>
                <a:pt x="0" y="49066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54164E6-0A98-4EE9-8097-32605005E658}">
      <dsp:nvSpPr>
        <dsp:cNvPr id="0" name=""/>
        <dsp:cNvSpPr/>
      </dsp:nvSpPr>
      <dsp:spPr>
        <a:xfrm>
          <a:off x="3115207" y="1233061"/>
          <a:ext cx="2581340" cy="981335"/>
        </a:xfrm>
        <a:custGeom>
          <a:avLst/>
          <a:gdLst/>
          <a:ahLst/>
          <a:cxnLst/>
          <a:rect l="0" t="0" r="0" b="0"/>
          <a:pathLst>
            <a:path>
              <a:moveTo>
                <a:pt x="0" y="0"/>
              </a:moveTo>
              <a:lnTo>
                <a:pt x="0" y="869335"/>
              </a:lnTo>
              <a:lnTo>
                <a:pt x="2581340" y="869335"/>
              </a:lnTo>
              <a:lnTo>
                <a:pt x="2581340" y="98133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082E3D8-1499-405C-BEE5-EDEE2CE5FDF8}">
      <dsp:nvSpPr>
        <dsp:cNvPr id="0" name=""/>
        <dsp:cNvSpPr/>
      </dsp:nvSpPr>
      <dsp:spPr>
        <a:xfrm>
          <a:off x="3115207" y="1233061"/>
          <a:ext cx="1290670" cy="981335"/>
        </a:xfrm>
        <a:custGeom>
          <a:avLst/>
          <a:gdLst/>
          <a:ahLst/>
          <a:cxnLst/>
          <a:rect l="0" t="0" r="0" b="0"/>
          <a:pathLst>
            <a:path>
              <a:moveTo>
                <a:pt x="0" y="0"/>
              </a:moveTo>
              <a:lnTo>
                <a:pt x="0" y="869335"/>
              </a:lnTo>
              <a:lnTo>
                <a:pt x="1290670" y="869335"/>
              </a:lnTo>
              <a:lnTo>
                <a:pt x="1290670" y="98133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EBBA533-4DE2-4D93-ACB9-90DAE252854B}">
      <dsp:nvSpPr>
        <dsp:cNvPr id="0" name=""/>
        <dsp:cNvSpPr/>
      </dsp:nvSpPr>
      <dsp:spPr>
        <a:xfrm>
          <a:off x="3069487" y="1233061"/>
          <a:ext cx="91440" cy="981335"/>
        </a:xfrm>
        <a:custGeom>
          <a:avLst/>
          <a:gdLst/>
          <a:ahLst/>
          <a:cxnLst/>
          <a:rect l="0" t="0" r="0" b="0"/>
          <a:pathLst>
            <a:path>
              <a:moveTo>
                <a:pt x="45720" y="0"/>
              </a:moveTo>
              <a:lnTo>
                <a:pt x="45720" y="98133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3D7EC74-6E29-4399-8A8A-00F1623CEAF7}">
      <dsp:nvSpPr>
        <dsp:cNvPr id="0" name=""/>
        <dsp:cNvSpPr/>
      </dsp:nvSpPr>
      <dsp:spPr>
        <a:xfrm>
          <a:off x="1824537" y="1233061"/>
          <a:ext cx="1290670" cy="981335"/>
        </a:xfrm>
        <a:custGeom>
          <a:avLst/>
          <a:gdLst/>
          <a:ahLst/>
          <a:cxnLst/>
          <a:rect l="0" t="0" r="0" b="0"/>
          <a:pathLst>
            <a:path>
              <a:moveTo>
                <a:pt x="1290670" y="0"/>
              </a:moveTo>
              <a:lnTo>
                <a:pt x="1290670" y="869335"/>
              </a:lnTo>
              <a:lnTo>
                <a:pt x="0" y="869335"/>
              </a:lnTo>
              <a:lnTo>
                <a:pt x="0" y="98133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A5A85B-3D81-44BD-AD32-90B92C954B44}">
      <dsp:nvSpPr>
        <dsp:cNvPr id="0" name=""/>
        <dsp:cNvSpPr/>
      </dsp:nvSpPr>
      <dsp:spPr>
        <a:xfrm>
          <a:off x="533867" y="1233061"/>
          <a:ext cx="2581340" cy="981335"/>
        </a:xfrm>
        <a:custGeom>
          <a:avLst/>
          <a:gdLst/>
          <a:ahLst/>
          <a:cxnLst/>
          <a:rect l="0" t="0" r="0" b="0"/>
          <a:pathLst>
            <a:path>
              <a:moveTo>
                <a:pt x="2581340" y="0"/>
              </a:moveTo>
              <a:lnTo>
                <a:pt x="2581340" y="869335"/>
              </a:lnTo>
              <a:lnTo>
                <a:pt x="0" y="869335"/>
              </a:lnTo>
              <a:lnTo>
                <a:pt x="0" y="98133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D41F853-2C11-419D-ADFC-E27199DD27D2}">
      <dsp:nvSpPr>
        <dsp:cNvPr id="0" name=""/>
        <dsp:cNvSpPr/>
      </dsp:nvSpPr>
      <dsp:spPr>
        <a:xfrm>
          <a:off x="2581872" y="699726"/>
          <a:ext cx="1066669" cy="5333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a:t>ARGE </a:t>
          </a:r>
        </a:p>
        <a:p>
          <a:pPr lvl="0" algn="ctr" defTabSz="444500">
            <a:lnSpc>
              <a:spcPct val="90000"/>
            </a:lnSpc>
            <a:spcBef>
              <a:spcPct val="0"/>
            </a:spcBef>
            <a:spcAft>
              <a:spcPct val="35000"/>
            </a:spcAft>
          </a:pPr>
          <a:r>
            <a:rPr lang="tr-TR" sz="1000" b="1" kern="1200"/>
            <a:t>MÜDÜRLÜĞÜ</a:t>
          </a:r>
        </a:p>
      </dsp:txBody>
      <dsp:txXfrm>
        <a:off x="2581872" y="699726"/>
        <a:ext cx="1066669" cy="533334"/>
      </dsp:txXfrm>
    </dsp:sp>
    <dsp:sp modelId="{443058AE-5A61-4BCD-8595-1DB3F4E0FC71}">
      <dsp:nvSpPr>
        <dsp:cNvPr id="0" name=""/>
        <dsp:cNvSpPr/>
      </dsp:nvSpPr>
      <dsp:spPr>
        <a:xfrm>
          <a:off x="532" y="2214396"/>
          <a:ext cx="1066669" cy="5333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a:t>Proje Geliştirme ve Yürütme Birimi</a:t>
          </a:r>
          <a:endParaRPr lang="tr-TR" sz="1000" kern="1200"/>
        </a:p>
      </dsp:txBody>
      <dsp:txXfrm>
        <a:off x="532" y="2214396"/>
        <a:ext cx="1066669" cy="533334"/>
      </dsp:txXfrm>
    </dsp:sp>
    <dsp:sp modelId="{4A4FFF7F-8863-4930-91E0-98A95F0B3D8E}">
      <dsp:nvSpPr>
        <dsp:cNvPr id="0" name=""/>
        <dsp:cNvSpPr/>
      </dsp:nvSpPr>
      <dsp:spPr>
        <a:xfrm>
          <a:off x="1291202" y="2214396"/>
          <a:ext cx="1066669" cy="5333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a:t>Eurodesk ve ESC Hizmetleri Birimi</a:t>
          </a:r>
          <a:endParaRPr lang="tr-TR" sz="1000" kern="1200"/>
        </a:p>
      </dsp:txBody>
      <dsp:txXfrm>
        <a:off x="1291202" y="2214396"/>
        <a:ext cx="1066669" cy="533334"/>
      </dsp:txXfrm>
    </dsp:sp>
    <dsp:sp modelId="{E0F93FF1-10C0-4A15-B16A-756CC49F8DD0}">
      <dsp:nvSpPr>
        <dsp:cNvPr id="0" name=""/>
        <dsp:cNvSpPr/>
      </dsp:nvSpPr>
      <dsp:spPr>
        <a:xfrm>
          <a:off x="2581872" y="2214396"/>
          <a:ext cx="1066669" cy="5333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a:t>Kollektif Kariyer Merkezi</a:t>
          </a:r>
          <a:endParaRPr lang="tr-TR" sz="1000" kern="1200"/>
        </a:p>
      </dsp:txBody>
      <dsp:txXfrm>
        <a:off x="2581872" y="2214396"/>
        <a:ext cx="1066669" cy="533334"/>
      </dsp:txXfrm>
    </dsp:sp>
    <dsp:sp modelId="{73582ABF-B24F-4F24-BFB8-C4497D37C08F}">
      <dsp:nvSpPr>
        <dsp:cNvPr id="0" name=""/>
        <dsp:cNvSpPr/>
      </dsp:nvSpPr>
      <dsp:spPr>
        <a:xfrm>
          <a:off x="3872542" y="2214396"/>
          <a:ext cx="1066669" cy="5333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a:t>Üreten Çocuklar Bilim ve Teknoloji Atölyesi</a:t>
          </a:r>
          <a:endParaRPr lang="tr-TR" sz="1000" kern="1200"/>
        </a:p>
      </dsp:txBody>
      <dsp:txXfrm>
        <a:off x="3872542" y="2214396"/>
        <a:ext cx="1066669" cy="533334"/>
      </dsp:txXfrm>
    </dsp:sp>
    <dsp:sp modelId="{4682D087-4988-47C7-A791-F24E297742DC}">
      <dsp:nvSpPr>
        <dsp:cNvPr id="0" name=""/>
        <dsp:cNvSpPr/>
      </dsp:nvSpPr>
      <dsp:spPr>
        <a:xfrm>
          <a:off x="5163213" y="2214396"/>
          <a:ext cx="1066669" cy="5333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a:t>Tarımsal Araştırmalar Merkezi (GÜRTAM)</a:t>
          </a:r>
          <a:endParaRPr lang="tr-TR" sz="1000" kern="1200"/>
        </a:p>
      </dsp:txBody>
      <dsp:txXfrm>
        <a:off x="5163213" y="2214396"/>
        <a:ext cx="1066669" cy="533334"/>
      </dsp:txXfrm>
    </dsp:sp>
    <dsp:sp modelId="{9C4CED30-D134-43DB-871B-90C73424466A}">
      <dsp:nvSpPr>
        <dsp:cNvPr id="0" name=""/>
        <dsp:cNvSpPr/>
      </dsp:nvSpPr>
      <dsp:spPr>
        <a:xfrm>
          <a:off x="1936537" y="1457061"/>
          <a:ext cx="1066669" cy="5333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a:t>İdari İşler Sorumlusu</a:t>
          </a:r>
        </a:p>
      </dsp:txBody>
      <dsp:txXfrm>
        <a:off x="1936537" y="1457061"/>
        <a:ext cx="1066669" cy="53333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571C3-5D69-493D-BF81-9AF2A816B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3175</Words>
  <Characters>18103</Characters>
  <Application>Microsoft Office Word</Application>
  <DocSecurity>0</DocSecurity>
  <Lines>150</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21236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huseyinozmen</dc:creator>
  <cp:lastModifiedBy>Windows Kullanıcısı</cp:lastModifiedBy>
  <cp:revision>2</cp:revision>
  <cp:lastPrinted>2024-07-03T07:00:00Z</cp:lastPrinted>
  <dcterms:created xsi:type="dcterms:W3CDTF">2025-10-27T11:47:00Z</dcterms:created>
  <dcterms:modified xsi:type="dcterms:W3CDTF">2025-10-27T11:47:00Z</dcterms:modified>
</cp:coreProperties>
</file>